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178" w:rsidRDefault="00AB4DB4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18"/>
          <w:szCs w:val="18"/>
        </w:rPr>
        <w:t>Załącznik nr 3</w:t>
      </w:r>
    </w:p>
    <w:p w:rsidR="006A4178" w:rsidRDefault="00AB4DB4">
      <w:pPr>
        <w:spacing w:after="0" w:line="240" w:lineRule="auto"/>
        <w:ind w:left="64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do Regulaminu konkursu</w:t>
      </w:r>
    </w:p>
    <w:p w:rsidR="006A4178" w:rsidRDefault="00AB4DB4">
      <w:pPr>
        <w:spacing w:after="0" w:line="240" w:lineRule="auto"/>
        <w:ind w:left="64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„Model Biznesowy dla Dąbrowy”</w:t>
      </w:r>
    </w:p>
    <w:p w:rsidR="006A4178" w:rsidRDefault="006A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4178" w:rsidRDefault="00AB4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Karta oceny merytorycznej</w:t>
      </w:r>
    </w:p>
    <w:p w:rsidR="006A4178" w:rsidRDefault="00AB4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konkursu "Model Biznesowy dla Dąbrowy"</w:t>
      </w:r>
    </w:p>
    <w:p w:rsidR="006A4178" w:rsidRDefault="00AB4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ETAP II</w:t>
      </w:r>
    </w:p>
    <w:p w:rsidR="006A4178" w:rsidRDefault="006A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27"/>
        <w:gridCol w:w="2835"/>
      </w:tblGrid>
      <w:tr w:rsidR="006A4178">
        <w:tc>
          <w:tcPr>
            <w:tcW w:w="6227" w:type="dxa"/>
          </w:tcPr>
          <w:p w:rsidR="006A4178" w:rsidRDefault="006A41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1" w:name="_heading=h.gjdgxs" w:colFirst="0" w:colLast="0"/>
            <w:bookmarkEnd w:id="1"/>
          </w:p>
          <w:p w:rsidR="006A4178" w:rsidRDefault="00AB4D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2" w:name="_heading=h.3aypmi6mi442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</w:rPr>
              <w:t>……………………………………………….</w:t>
            </w:r>
          </w:p>
          <w:p w:rsidR="006A4178" w:rsidRDefault="00AB4D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3" w:name="_heading=h.vwa0drf2tg1w" w:colFirst="0" w:colLast="0"/>
            <w:bookmarkEnd w:id="3"/>
            <w:r>
              <w:rPr>
                <w:rFonts w:ascii="Times New Roman" w:eastAsia="Times New Roman" w:hAnsi="Times New Roman" w:cs="Times New Roman"/>
                <w:b/>
              </w:rPr>
              <w:t>IMIĘ I NAZWISKO</w:t>
            </w:r>
          </w:p>
        </w:tc>
        <w:tc>
          <w:tcPr>
            <w:tcW w:w="2835" w:type="dxa"/>
          </w:tcPr>
          <w:p w:rsidR="006A4178" w:rsidRDefault="00AB4D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Przyznana liczba punktów</w:t>
            </w:r>
          </w:p>
        </w:tc>
      </w:tr>
      <w:tr w:rsidR="006A4178">
        <w:tc>
          <w:tcPr>
            <w:tcW w:w="6227" w:type="dxa"/>
            <w:vAlign w:val="bottom"/>
          </w:tcPr>
          <w:p w:rsidR="006A4178" w:rsidRDefault="00AB4DB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Poziom merytoryczny: </w:t>
            </w:r>
            <w:r>
              <w:rPr>
                <w:rFonts w:ascii="Times New Roman" w:eastAsia="Times New Roman" w:hAnsi="Times New Roman" w:cs="Times New Roman"/>
                <w:b/>
              </w:rPr>
              <w:t>(0-2 pkt)</w:t>
            </w:r>
          </w:p>
          <w:p w:rsidR="006A4178" w:rsidRDefault="006A41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6A4178" w:rsidRDefault="006A417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A4178">
        <w:tc>
          <w:tcPr>
            <w:tcW w:w="6227" w:type="dxa"/>
            <w:vAlign w:val="bottom"/>
          </w:tcPr>
          <w:p w:rsidR="006A4178" w:rsidRDefault="00AB4DB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Posługiwanie się słownictwem zrozumiałym dla</w:t>
            </w:r>
            <w:r>
              <w:rPr>
                <w:rFonts w:ascii="Times New Roman" w:eastAsia="Times New Roman" w:hAnsi="Times New Roman" w:cs="Times New Roman"/>
              </w:rPr>
              <w:t xml:space="preserve"> odbiorców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(0-2 pkt)</w:t>
            </w:r>
          </w:p>
          <w:p w:rsidR="006A4178" w:rsidRDefault="006A417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6A4178" w:rsidRDefault="006A417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A4178">
        <w:tc>
          <w:tcPr>
            <w:tcW w:w="6227" w:type="dxa"/>
            <w:vAlign w:val="bottom"/>
          </w:tcPr>
          <w:p w:rsidR="006A4178" w:rsidRDefault="00AB4DB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Uporządkowany i logiczny układ prezentacji: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(0-2 pkt)</w:t>
            </w:r>
          </w:p>
          <w:p w:rsidR="006A4178" w:rsidRDefault="006A4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6A4178" w:rsidRDefault="006A417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A4178">
        <w:trPr>
          <w:trHeight w:val="595"/>
        </w:trPr>
        <w:tc>
          <w:tcPr>
            <w:tcW w:w="6227" w:type="dxa"/>
          </w:tcPr>
          <w:p w:rsidR="006A4178" w:rsidRDefault="00AB4D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Oryginalna i pomysłowa forma prezentacji: </w:t>
            </w:r>
            <w:r>
              <w:rPr>
                <w:rFonts w:ascii="Times New Roman" w:eastAsia="Times New Roman" w:hAnsi="Times New Roman" w:cs="Times New Roman"/>
                <w:b/>
              </w:rPr>
              <w:t>(0-2 pkt)</w:t>
            </w:r>
          </w:p>
          <w:p w:rsidR="006A4178" w:rsidRDefault="006A4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6A4178" w:rsidRDefault="006A417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A4178">
        <w:tc>
          <w:tcPr>
            <w:tcW w:w="6227" w:type="dxa"/>
          </w:tcPr>
          <w:p w:rsidR="006A4178" w:rsidRDefault="00AB4D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Wykorzystanie zaplanowanego czasu: </w:t>
            </w:r>
            <w:r>
              <w:rPr>
                <w:rFonts w:ascii="Times New Roman" w:eastAsia="Times New Roman" w:hAnsi="Times New Roman" w:cs="Times New Roman"/>
                <w:b/>
              </w:rPr>
              <w:t>(0-2 pkt)</w:t>
            </w:r>
          </w:p>
        </w:tc>
        <w:tc>
          <w:tcPr>
            <w:tcW w:w="2835" w:type="dxa"/>
          </w:tcPr>
          <w:p w:rsidR="006A4178" w:rsidRDefault="006A417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A4178">
        <w:tc>
          <w:tcPr>
            <w:tcW w:w="6227" w:type="dxa"/>
          </w:tcPr>
          <w:p w:rsidR="006A4178" w:rsidRDefault="00AB4DB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Ogólna ocena prezentacji </w:t>
            </w:r>
            <w:r>
              <w:rPr>
                <w:rFonts w:ascii="Times New Roman" w:eastAsia="Times New Roman" w:hAnsi="Times New Roman" w:cs="Times New Roman"/>
                <w:b/>
              </w:rPr>
              <w:t>(0-2 pkt)</w:t>
            </w:r>
          </w:p>
        </w:tc>
        <w:tc>
          <w:tcPr>
            <w:tcW w:w="2835" w:type="dxa"/>
          </w:tcPr>
          <w:p w:rsidR="006A4178" w:rsidRDefault="006A417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A4178">
        <w:tc>
          <w:tcPr>
            <w:tcW w:w="6227" w:type="dxa"/>
          </w:tcPr>
          <w:p w:rsidR="006A4178" w:rsidRDefault="00AB4D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Liczba zdobytych punktów</w:t>
            </w:r>
          </w:p>
        </w:tc>
        <w:tc>
          <w:tcPr>
            <w:tcW w:w="2835" w:type="dxa"/>
          </w:tcPr>
          <w:p w:rsidR="006A4178" w:rsidRDefault="00AB4DB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______/ 12</w:t>
            </w:r>
          </w:p>
          <w:p w:rsidR="006A4178" w:rsidRDefault="006A417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A4178">
        <w:tc>
          <w:tcPr>
            <w:tcW w:w="9062" w:type="dxa"/>
            <w:gridSpan w:val="2"/>
          </w:tcPr>
          <w:p w:rsidR="006A4178" w:rsidRDefault="006A41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A4178" w:rsidRDefault="00AB4D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Merytoryka odpowiedzi na pytania zadane podczas Gali:</w:t>
            </w:r>
          </w:p>
          <w:p w:rsidR="006A4178" w:rsidRDefault="006A41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A4178">
        <w:trPr>
          <w:trHeight w:val="1265"/>
        </w:trPr>
        <w:tc>
          <w:tcPr>
            <w:tcW w:w="6227" w:type="dxa"/>
            <w:vAlign w:val="bottom"/>
          </w:tcPr>
          <w:p w:rsidR="006A4178" w:rsidRDefault="00AB4DB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Pytania od Jury i publiczności:</w:t>
            </w:r>
          </w:p>
          <w:p w:rsidR="006A4178" w:rsidRDefault="00AB4DB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Pytanie 1)</w:t>
            </w:r>
          </w:p>
          <w:p w:rsidR="006A4178" w:rsidRDefault="00AB4DB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Pytanie 2)</w:t>
            </w:r>
          </w:p>
          <w:p w:rsidR="006A4178" w:rsidRDefault="00AB4DB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Pytanie 3)</w:t>
            </w:r>
          </w:p>
        </w:tc>
        <w:tc>
          <w:tcPr>
            <w:tcW w:w="2835" w:type="dxa"/>
          </w:tcPr>
          <w:p w:rsidR="006A4178" w:rsidRDefault="006A41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A4178" w:rsidRDefault="006A41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A4178" w:rsidRDefault="00AB4D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_____/ 2</w:t>
            </w:r>
          </w:p>
          <w:p w:rsidR="006A4178" w:rsidRDefault="00AB4D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_____/ 2</w:t>
            </w:r>
          </w:p>
          <w:p w:rsidR="006A4178" w:rsidRDefault="00AB4D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_____/ 2</w:t>
            </w:r>
          </w:p>
          <w:p w:rsidR="006A4178" w:rsidRDefault="006A417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A4178">
        <w:tc>
          <w:tcPr>
            <w:tcW w:w="6227" w:type="dxa"/>
          </w:tcPr>
          <w:p w:rsidR="006A4178" w:rsidRDefault="006A4178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6A4178" w:rsidRDefault="00AB4DB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Maksymalna liczba punktów do osiągnięcia w II etapie:</w:t>
            </w:r>
          </w:p>
          <w:p w:rsidR="006A4178" w:rsidRDefault="006A417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6A4178" w:rsidRDefault="006A41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A4178" w:rsidRDefault="00AB4D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</w:tr>
      <w:tr w:rsidR="006A4178">
        <w:tc>
          <w:tcPr>
            <w:tcW w:w="6227" w:type="dxa"/>
          </w:tcPr>
          <w:p w:rsidR="006A4178" w:rsidRDefault="006A41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4178" w:rsidRDefault="00AB4DB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Suma uzyskanych punktów w I etapie</w:t>
            </w:r>
          </w:p>
          <w:p w:rsidR="006A4178" w:rsidRDefault="006A41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A4178" w:rsidRDefault="006A4178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6A4178" w:rsidRDefault="00AB4D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…….</w:t>
            </w:r>
          </w:p>
        </w:tc>
      </w:tr>
      <w:tr w:rsidR="006A4178">
        <w:tc>
          <w:tcPr>
            <w:tcW w:w="6227" w:type="dxa"/>
          </w:tcPr>
          <w:p w:rsidR="006A4178" w:rsidRDefault="006A41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4178" w:rsidRDefault="00AB4DB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Suma uzyskanych punktów w II etapie</w:t>
            </w:r>
          </w:p>
          <w:p w:rsidR="006A4178" w:rsidRDefault="006A41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A4178" w:rsidRDefault="006A4178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6A4178" w:rsidRDefault="00AB4D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…….</w:t>
            </w:r>
          </w:p>
        </w:tc>
      </w:tr>
      <w:tr w:rsidR="006A4178">
        <w:tc>
          <w:tcPr>
            <w:tcW w:w="6227" w:type="dxa"/>
          </w:tcPr>
          <w:p w:rsidR="006A4178" w:rsidRDefault="006A41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A4178" w:rsidRDefault="00AB4D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Łączna suma punktów z I i II etapu</w:t>
            </w:r>
          </w:p>
          <w:p w:rsidR="006A4178" w:rsidRDefault="006A41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A4178" w:rsidRDefault="006A4178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6A4178" w:rsidRDefault="00AB4D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…….</w:t>
            </w:r>
          </w:p>
        </w:tc>
      </w:tr>
    </w:tbl>
    <w:p w:rsidR="006A4178" w:rsidRDefault="00AB4D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Skala punktowa:  0 - 2 punktów, gdzie: </w:t>
      </w:r>
    </w:p>
    <w:p w:rsidR="006A4178" w:rsidRDefault="00AB4D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0 - oznacza brak spełnionego kryterium, </w:t>
      </w:r>
    </w:p>
    <w:p w:rsidR="006A4178" w:rsidRDefault="00AB4D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1 - częściowe spełnienie kryterium, </w:t>
      </w:r>
    </w:p>
    <w:p w:rsidR="006A4178" w:rsidRDefault="00AB4D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2 - całkowite jego spełnienie.</w:t>
      </w:r>
    </w:p>
    <w:sectPr w:rsidR="006A417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78"/>
    <w:rsid w:val="006A4178"/>
    <w:rsid w:val="00AB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0A2F924-4AE4-4B23-8CD6-32D37495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ela-Siatka">
    <w:name w:val="Table Grid"/>
    <w:basedOn w:val="Standardowy"/>
    <w:uiPriority w:val="39"/>
    <w:rsid w:val="00783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3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EA7"/>
    <w:rPr>
      <w:rFonts w:ascii="Segoe UI" w:hAnsi="Segoe UI" w:cs="Segoe UI"/>
      <w:sz w:val="18"/>
      <w:szCs w:val="18"/>
    </w:r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sGHXANqd3W/h8jQR0AeGR3WVtw==">AMUW2mWR6q+ioFNOF7PvhicW9wPKujSG0AMZJKsC45A6jCdBTNQxkw9+ENaFn37t4zpdfCdmCgrHKADJKLkSHCO5TBEzrlBl+tB8BzhoJXvCu9e62MTxOqkvUXCFXNKpXi6mniE2XEQLz5OYhUvsIZ+di8FSsPfNBgUyC7cKAlTBKloLBMNLZtw=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Lelas</dc:creator>
  <cp:lastModifiedBy>Joanna Lasota-Kościańska</cp:lastModifiedBy>
  <cp:revision>2</cp:revision>
  <dcterms:created xsi:type="dcterms:W3CDTF">2022-08-05T09:50:00Z</dcterms:created>
  <dcterms:modified xsi:type="dcterms:W3CDTF">2022-08-05T09:50:00Z</dcterms:modified>
</cp:coreProperties>
</file>