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58" w:rsidRPr="00261F58" w:rsidRDefault="00261F58" w:rsidP="00C85E05">
      <w:pPr>
        <w:spacing w:line="300" w:lineRule="auto"/>
        <w:ind w:left="5040"/>
        <w:rPr>
          <w:rFonts w:ascii="Times New Roman" w:hAnsi="Times New Roman" w:cs="Times New Roman"/>
          <w:sz w:val="18"/>
          <w:szCs w:val="18"/>
        </w:rPr>
      </w:pPr>
      <w:r w:rsidRPr="00261F58">
        <w:rPr>
          <w:rFonts w:ascii="Times New Roman" w:hAnsi="Times New Roman" w:cs="Times New Roman"/>
          <w:sz w:val="18"/>
          <w:szCs w:val="18"/>
        </w:rPr>
        <w:t>Załącznik nr 1 do Zarządzenia Nr</w:t>
      </w:r>
      <w:r w:rsidR="008C3625">
        <w:rPr>
          <w:rFonts w:ascii="Times New Roman" w:hAnsi="Times New Roman" w:cs="Times New Roman"/>
          <w:sz w:val="18"/>
          <w:szCs w:val="18"/>
        </w:rPr>
        <w:t xml:space="preserve"> 536.2019</w:t>
      </w:r>
    </w:p>
    <w:p w:rsidR="00EB1D04" w:rsidRDefault="00261F58" w:rsidP="00C85E05">
      <w:pPr>
        <w:spacing w:line="300" w:lineRule="auto"/>
        <w:ind w:left="4236" w:firstLine="720"/>
        <w:rPr>
          <w:rFonts w:ascii="Times New Roman" w:hAnsi="Times New Roman" w:cs="Times New Roman"/>
          <w:sz w:val="18"/>
          <w:szCs w:val="18"/>
        </w:rPr>
      </w:pPr>
      <w:r w:rsidRPr="00261F58">
        <w:rPr>
          <w:rFonts w:ascii="Times New Roman" w:hAnsi="Times New Roman" w:cs="Times New Roman"/>
          <w:sz w:val="18"/>
          <w:szCs w:val="18"/>
        </w:rPr>
        <w:t>Prezydenta Miasta Dąbrowa Górnicza</w:t>
      </w:r>
    </w:p>
    <w:p w:rsidR="00261F58" w:rsidRPr="00261F58" w:rsidRDefault="00261F58" w:rsidP="00C85E05">
      <w:pPr>
        <w:spacing w:line="300" w:lineRule="auto"/>
        <w:ind w:left="4236" w:firstLine="720"/>
        <w:rPr>
          <w:rFonts w:ascii="Times New Roman" w:hAnsi="Times New Roman" w:cs="Times New Roman"/>
          <w:sz w:val="18"/>
          <w:szCs w:val="18"/>
        </w:rPr>
      </w:pPr>
      <w:r w:rsidRPr="00261F58">
        <w:rPr>
          <w:rFonts w:ascii="Times New Roman" w:hAnsi="Times New Roman" w:cs="Times New Roman"/>
          <w:sz w:val="18"/>
          <w:szCs w:val="18"/>
        </w:rPr>
        <w:t>z dnia</w:t>
      </w:r>
      <w:r w:rsidR="008C3625">
        <w:rPr>
          <w:rFonts w:ascii="Times New Roman" w:hAnsi="Times New Roman" w:cs="Times New Roman"/>
          <w:sz w:val="18"/>
          <w:szCs w:val="18"/>
        </w:rPr>
        <w:t xml:space="preserve"> 26.08.2019 r.</w:t>
      </w:r>
    </w:p>
    <w:p w:rsidR="00C85E05" w:rsidRDefault="00C85E05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076A0" w:rsidRPr="00261F58" w:rsidRDefault="00855080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61F58">
        <w:rPr>
          <w:rFonts w:ascii="Times New Roman" w:eastAsia="Calibri" w:hAnsi="Times New Roman" w:cs="Times New Roman"/>
          <w:b/>
        </w:rPr>
        <w:t xml:space="preserve">REGULAMIN KONKURSU </w:t>
      </w:r>
      <w:r w:rsidR="00261F58" w:rsidRPr="00261F58">
        <w:rPr>
          <w:rFonts w:ascii="Times New Roman" w:eastAsia="Calibri" w:hAnsi="Times New Roman" w:cs="Times New Roman"/>
          <w:b/>
        </w:rPr>
        <w:t>POD N</w:t>
      </w:r>
      <w:r w:rsidRPr="00261F58">
        <w:rPr>
          <w:rFonts w:ascii="Times New Roman" w:eastAsia="Calibri" w:hAnsi="Times New Roman" w:cs="Times New Roman"/>
          <w:b/>
        </w:rPr>
        <w:t>A</w:t>
      </w:r>
      <w:r w:rsidR="00261F58" w:rsidRPr="00261F58">
        <w:rPr>
          <w:rFonts w:ascii="Times New Roman" w:eastAsia="Calibri" w:hAnsi="Times New Roman" w:cs="Times New Roman"/>
          <w:b/>
        </w:rPr>
        <w:t>ZWĄ</w:t>
      </w:r>
      <w:r w:rsidR="00261F58" w:rsidRPr="0014446D">
        <w:rPr>
          <w:rFonts w:ascii="Times New Roman" w:eastAsia="Calibri" w:hAnsi="Times New Roman" w:cs="Times New Roman"/>
          <w:b/>
        </w:rPr>
        <w:t>„</w:t>
      </w:r>
      <w:r w:rsidR="00AA348C" w:rsidRPr="0014446D">
        <w:rPr>
          <w:rFonts w:ascii="Times New Roman" w:eastAsia="Calibri" w:hAnsi="Times New Roman" w:cs="Times New Roman"/>
          <w:b/>
        </w:rPr>
        <w:t>MODEL BIZNESOWY DLA DĄBROWY</w:t>
      </w:r>
      <w:r w:rsidR="00261F58" w:rsidRPr="0014446D">
        <w:rPr>
          <w:rFonts w:ascii="Times New Roman" w:eastAsia="Calibri" w:hAnsi="Times New Roman" w:cs="Times New Roman"/>
          <w:b/>
        </w:rPr>
        <w:t>”</w:t>
      </w:r>
    </w:p>
    <w:p w:rsidR="00F076A0" w:rsidRDefault="00F076A0" w:rsidP="00B15099">
      <w:pPr>
        <w:widowControl w:val="0"/>
        <w:spacing w:line="240" w:lineRule="auto"/>
        <w:jc w:val="center"/>
        <w:rPr>
          <w:rFonts w:asciiTheme="majorHAnsi" w:eastAsia="Calibri" w:hAnsiTheme="majorHAnsi" w:cstheme="majorHAnsi"/>
          <w:b/>
        </w:rPr>
      </w:pPr>
    </w:p>
    <w:p w:rsidR="00CE2A0B" w:rsidRDefault="00CE2A0B" w:rsidP="00B15099">
      <w:pPr>
        <w:widowControl w:val="0"/>
        <w:spacing w:line="240" w:lineRule="auto"/>
        <w:jc w:val="center"/>
        <w:rPr>
          <w:rFonts w:asciiTheme="majorHAnsi" w:eastAsia="Calibri" w:hAnsiTheme="majorHAnsi" w:cstheme="majorHAnsi"/>
          <w:b/>
        </w:rPr>
      </w:pPr>
    </w:p>
    <w:p w:rsidR="00F076A0" w:rsidRPr="00261F58" w:rsidRDefault="00855080" w:rsidP="00B15099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61F58">
        <w:rPr>
          <w:rFonts w:ascii="Times New Roman" w:eastAsia="Calibri" w:hAnsi="Times New Roman" w:cs="Times New Roman"/>
          <w:b/>
        </w:rPr>
        <w:t>§ 1</w:t>
      </w:r>
    </w:p>
    <w:p w:rsidR="00B15099" w:rsidRDefault="008333AC" w:rsidP="008333AC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Cel konkursu</w:t>
      </w:r>
    </w:p>
    <w:p w:rsidR="00CE2A0B" w:rsidRPr="00261F58" w:rsidRDefault="00CE2A0B" w:rsidP="008333AC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508F3" w:rsidRPr="001508F3" w:rsidRDefault="00261F58" w:rsidP="001508F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B90DD6">
        <w:rPr>
          <w:rFonts w:ascii="Times New Roman" w:eastAsia="Calibri" w:hAnsi="Times New Roman" w:cs="Times New Roman"/>
        </w:rPr>
        <w:t>1.</w:t>
      </w:r>
      <w:r w:rsidR="00855080" w:rsidRPr="00B90DD6">
        <w:rPr>
          <w:rFonts w:ascii="Times New Roman" w:eastAsia="Calibri" w:hAnsi="Times New Roman" w:cs="Times New Roman"/>
        </w:rPr>
        <w:t>Niniejszy Regulamin ok</w:t>
      </w:r>
      <w:r w:rsidR="001508F3">
        <w:rPr>
          <w:rFonts w:ascii="Times New Roman" w:eastAsia="Calibri" w:hAnsi="Times New Roman" w:cs="Times New Roman"/>
        </w:rPr>
        <w:t xml:space="preserve">reśla zasady i warunki Konkursu </w:t>
      </w:r>
      <w:r w:rsidR="00ED7A6E" w:rsidRPr="0014446D">
        <w:rPr>
          <w:rFonts w:ascii="Times New Roman" w:eastAsia="Calibri" w:hAnsi="Times New Roman" w:cs="Times New Roman"/>
        </w:rPr>
        <w:t>„</w:t>
      </w:r>
      <w:r w:rsidR="0014446D" w:rsidRPr="0014446D">
        <w:rPr>
          <w:rFonts w:ascii="Times New Roman" w:eastAsia="Calibri" w:hAnsi="Times New Roman" w:cs="Times New Roman"/>
        </w:rPr>
        <w:t>Model Biznesowy dla Dąbrowy</w:t>
      </w:r>
      <w:r w:rsidR="00ED7A6E" w:rsidRPr="0014446D">
        <w:rPr>
          <w:rFonts w:ascii="Times New Roman" w:eastAsia="Calibri" w:hAnsi="Times New Roman" w:cs="Times New Roman"/>
        </w:rPr>
        <w:t>”</w:t>
      </w:r>
      <w:r w:rsidR="00B90DD6" w:rsidRPr="0014446D">
        <w:rPr>
          <w:rFonts w:ascii="Times New Roman" w:eastAsia="Calibri" w:hAnsi="Times New Roman" w:cs="Times New Roman"/>
        </w:rPr>
        <w:t>.</w:t>
      </w:r>
      <w:r w:rsidR="001508F3" w:rsidRPr="001508F3">
        <w:rPr>
          <w:rFonts w:ascii="Times New Roman" w:eastAsia="Calibri" w:hAnsi="Times New Roman" w:cs="Times New Roman"/>
        </w:rPr>
        <w:t xml:space="preserve">Przedmiotem </w:t>
      </w:r>
      <w:r w:rsidR="001508F3">
        <w:rPr>
          <w:rFonts w:ascii="Times New Roman" w:eastAsia="Calibri" w:hAnsi="Times New Roman" w:cs="Times New Roman"/>
        </w:rPr>
        <w:t>K</w:t>
      </w:r>
      <w:r w:rsidR="001508F3" w:rsidRPr="001508F3">
        <w:rPr>
          <w:rFonts w:ascii="Times New Roman" w:eastAsia="Calibri" w:hAnsi="Times New Roman" w:cs="Times New Roman"/>
        </w:rPr>
        <w:t xml:space="preserve">onkursu jest wyłonienie oryginalnego, najbardziej innowacyjnego, spójnego pod względem treści merytorycznej oraz części finansowejmodelu biznesowego, prezentującego planowane przez Uczestnika Konkursu przedsięwzięcie gospodarcze. </w:t>
      </w:r>
    </w:p>
    <w:p w:rsidR="00B90DD6" w:rsidRPr="00B90DD6" w:rsidRDefault="008333AC" w:rsidP="00B90DD6">
      <w:pPr>
        <w:spacing w:line="240" w:lineRule="auto"/>
        <w:jc w:val="both"/>
        <w:rPr>
          <w:rFonts w:ascii="Times New Roman" w:hAnsi="Times New Roman" w:cs="Times New Roman"/>
        </w:rPr>
      </w:pPr>
      <w:r w:rsidRPr="00B90DD6">
        <w:rPr>
          <w:rFonts w:ascii="Times New Roman" w:hAnsi="Times New Roman" w:cs="Times New Roman"/>
        </w:rPr>
        <w:t>2.</w:t>
      </w:r>
      <w:r w:rsidR="00B90DD6" w:rsidRPr="00B90DD6">
        <w:rPr>
          <w:rFonts w:ascii="Times New Roman" w:hAnsi="Times New Roman" w:cs="Times New Roman"/>
        </w:rPr>
        <w:t xml:space="preserve"> Celem Konkursu jest wspieranie rozwoju przedsiębiorczości na terenie Dąbrowy Górniczej, </w:t>
      </w:r>
      <w:r w:rsidR="00B90DD6" w:rsidRPr="00B90DD6">
        <w:rPr>
          <w:rFonts w:ascii="Times New Roman" w:hAnsi="Times New Roman" w:cs="Times New Roman"/>
        </w:rPr>
        <w:br/>
        <w:t xml:space="preserve">a uczestnikami mogą być osoby do tej pory nieprowadzące działalności gospodarczej </w:t>
      </w:r>
      <w:r w:rsidR="00B90DD6" w:rsidRPr="00B90DD6">
        <w:rPr>
          <w:rFonts w:ascii="Times New Roman" w:eastAsia="Calibri" w:hAnsi="Times New Roman" w:cs="Times New Roman"/>
        </w:rPr>
        <w:t>oraz takie, które nie prowadziły działalności w okresie 36 miesięcy poprze</w:t>
      </w:r>
      <w:r w:rsidR="001508F3">
        <w:rPr>
          <w:rFonts w:ascii="Times New Roman" w:eastAsia="Calibri" w:hAnsi="Times New Roman" w:cs="Times New Roman"/>
        </w:rPr>
        <w:t>dzających dzień złożenia formularza zgłoszeniowego do Konkursu.</w:t>
      </w:r>
      <w:r w:rsidR="00B90DD6" w:rsidRPr="00B90DD6">
        <w:rPr>
          <w:rFonts w:ascii="Times New Roman" w:hAnsi="Times New Roman" w:cs="Times New Roman"/>
        </w:rPr>
        <w:t xml:space="preserve"> Kluczowym wymogiem jest docelowe prowadzenie działalności gospodarczej na terenie Dąbrowy Górniczej.</w:t>
      </w:r>
    </w:p>
    <w:p w:rsidR="00B90DD6" w:rsidRDefault="00B90DD6" w:rsidP="008333A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F076A0" w:rsidRDefault="00855080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61F58">
        <w:rPr>
          <w:rFonts w:ascii="Times New Roman" w:eastAsia="Calibri" w:hAnsi="Times New Roman" w:cs="Times New Roman"/>
          <w:b/>
        </w:rPr>
        <w:t>§ 2</w:t>
      </w:r>
    </w:p>
    <w:p w:rsidR="008333AC" w:rsidRDefault="008333AC" w:rsidP="00C85E05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61F58">
        <w:rPr>
          <w:rFonts w:ascii="Times New Roman" w:eastAsia="Calibri" w:hAnsi="Times New Roman" w:cs="Times New Roman"/>
          <w:b/>
        </w:rPr>
        <w:t>Informacje ogólne</w:t>
      </w:r>
    </w:p>
    <w:p w:rsidR="00CE2A0B" w:rsidRPr="00261F58" w:rsidRDefault="00CE2A0B" w:rsidP="00C85E05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076A0" w:rsidRPr="0014446D" w:rsidRDefault="00855080" w:rsidP="00C73876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261F58">
        <w:rPr>
          <w:rFonts w:ascii="Times New Roman" w:eastAsia="Calibri" w:hAnsi="Times New Roman" w:cs="Times New Roman"/>
        </w:rPr>
        <w:t xml:space="preserve">Ilekroć w regulaminie </w:t>
      </w:r>
      <w:r w:rsidR="001508F3" w:rsidRPr="0014446D">
        <w:rPr>
          <w:rFonts w:ascii="Times New Roman" w:eastAsia="Calibri" w:hAnsi="Times New Roman" w:cs="Times New Roman"/>
        </w:rPr>
        <w:t>Konkursu</w:t>
      </w:r>
      <w:r w:rsidR="00ED7A6E" w:rsidRPr="0014446D">
        <w:rPr>
          <w:rFonts w:ascii="Times New Roman" w:eastAsia="Calibri" w:hAnsi="Times New Roman" w:cs="Times New Roman"/>
        </w:rPr>
        <w:t xml:space="preserve"> „</w:t>
      </w:r>
      <w:r w:rsidR="0014446D" w:rsidRPr="0014446D">
        <w:rPr>
          <w:rFonts w:ascii="Times New Roman" w:eastAsia="Calibri" w:hAnsi="Times New Roman" w:cs="Times New Roman"/>
        </w:rPr>
        <w:t>Model Biznesowy dla Dąbrowy</w:t>
      </w:r>
      <w:r w:rsidR="00ED7A6E" w:rsidRPr="0014446D">
        <w:rPr>
          <w:rFonts w:ascii="Times New Roman" w:eastAsia="Calibri" w:hAnsi="Times New Roman" w:cs="Times New Roman"/>
        </w:rPr>
        <w:t xml:space="preserve">” </w:t>
      </w:r>
      <w:r w:rsidRPr="0014446D">
        <w:rPr>
          <w:rFonts w:ascii="Times New Roman" w:eastAsia="Calibri" w:hAnsi="Times New Roman" w:cs="Times New Roman"/>
        </w:rPr>
        <w:t>mowa jest o:</w:t>
      </w:r>
    </w:p>
    <w:p w:rsidR="00F076A0" w:rsidRPr="0014446D" w:rsidRDefault="00855080" w:rsidP="00C73876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14446D">
        <w:rPr>
          <w:rFonts w:ascii="Times New Roman" w:eastAsia="Calibri" w:hAnsi="Times New Roman" w:cs="Times New Roman"/>
        </w:rPr>
        <w:t>1</w:t>
      </w:r>
      <w:r w:rsidR="008333AC" w:rsidRPr="0014446D">
        <w:rPr>
          <w:rFonts w:ascii="Times New Roman" w:eastAsia="Calibri" w:hAnsi="Times New Roman" w:cs="Times New Roman"/>
        </w:rPr>
        <w:t>.</w:t>
      </w:r>
      <w:r w:rsidRPr="0014446D">
        <w:rPr>
          <w:rFonts w:ascii="Times New Roman" w:eastAsia="Calibri" w:hAnsi="Times New Roman" w:cs="Times New Roman"/>
          <w:b/>
        </w:rPr>
        <w:t>Regulaminie</w:t>
      </w:r>
      <w:r w:rsidRPr="0014446D">
        <w:rPr>
          <w:rFonts w:ascii="Times New Roman" w:eastAsia="Calibri" w:hAnsi="Times New Roman" w:cs="Times New Roman"/>
        </w:rPr>
        <w:t xml:space="preserve"> - oznacza to</w:t>
      </w:r>
      <w:r w:rsidR="001508F3" w:rsidRPr="0014446D">
        <w:rPr>
          <w:rFonts w:ascii="Times New Roman" w:eastAsia="Calibri" w:hAnsi="Times New Roman" w:cs="Times New Roman"/>
        </w:rPr>
        <w:t xml:space="preserve"> Regulamin dotyczący Konkursu</w:t>
      </w:r>
      <w:r w:rsidR="008333AC" w:rsidRPr="0014446D">
        <w:rPr>
          <w:rFonts w:ascii="Times New Roman" w:eastAsia="Calibri" w:hAnsi="Times New Roman" w:cs="Times New Roman"/>
        </w:rPr>
        <w:t>„</w:t>
      </w:r>
      <w:r w:rsidR="0014446D" w:rsidRPr="0014446D">
        <w:rPr>
          <w:rFonts w:ascii="Times New Roman" w:eastAsia="Calibri" w:hAnsi="Times New Roman" w:cs="Times New Roman"/>
        </w:rPr>
        <w:t>Model Biznesowy dla Dąbrowy</w:t>
      </w:r>
      <w:r w:rsidR="008333AC" w:rsidRPr="0014446D">
        <w:rPr>
          <w:rFonts w:ascii="Times New Roman" w:eastAsia="Calibri" w:hAnsi="Times New Roman" w:cs="Times New Roman"/>
        </w:rPr>
        <w:t>”</w:t>
      </w:r>
    </w:p>
    <w:p w:rsidR="00F076A0" w:rsidRPr="00261F58" w:rsidRDefault="00855080" w:rsidP="00C73876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14446D">
        <w:rPr>
          <w:rFonts w:ascii="Times New Roman" w:eastAsia="Calibri" w:hAnsi="Times New Roman" w:cs="Times New Roman"/>
        </w:rPr>
        <w:t>2</w:t>
      </w:r>
      <w:r w:rsidR="008333AC" w:rsidRPr="0014446D">
        <w:rPr>
          <w:rFonts w:ascii="Times New Roman" w:eastAsia="Calibri" w:hAnsi="Times New Roman" w:cs="Times New Roman"/>
        </w:rPr>
        <w:t>.</w:t>
      </w:r>
      <w:r w:rsidRPr="0014446D">
        <w:rPr>
          <w:rFonts w:ascii="Times New Roman" w:eastAsia="Calibri" w:hAnsi="Times New Roman" w:cs="Times New Roman"/>
          <w:b/>
        </w:rPr>
        <w:t>Konkursie</w:t>
      </w:r>
      <w:r w:rsidR="001508F3" w:rsidRPr="0014446D">
        <w:rPr>
          <w:rFonts w:ascii="Times New Roman" w:eastAsia="Calibri" w:hAnsi="Times New Roman" w:cs="Times New Roman"/>
        </w:rPr>
        <w:t xml:space="preserve"> - oznacza to Konkurs</w:t>
      </w:r>
      <w:r w:rsidR="008333AC" w:rsidRPr="0014446D">
        <w:rPr>
          <w:rFonts w:ascii="Times New Roman" w:eastAsia="Calibri" w:hAnsi="Times New Roman" w:cs="Times New Roman"/>
        </w:rPr>
        <w:t>„</w:t>
      </w:r>
      <w:r w:rsidR="0014446D" w:rsidRPr="0014446D">
        <w:rPr>
          <w:rFonts w:ascii="Times New Roman" w:eastAsia="Calibri" w:hAnsi="Times New Roman" w:cs="Times New Roman"/>
        </w:rPr>
        <w:t>Model Biznesowy dla Dąbrowy</w:t>
      </w:r>
      <w:r w:rsidRPr="0014446D">
        <w:rPr>
          <w:rFonts w:ascii="Times New Roman" w:eastAsia="Calibri" w:hAnsi="Times New Roman" w:cs="Times New Roman"/>
        </w:rPr>
        <w:t>”.</w:t>
      </w:r>
    </w:p>
    <w:p w:rsidR="008333AC" w:rsidRPr="008333AC" w:rsidRDefault="008333AC" w:rsidP="008333AC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8333AC">
        <w:rPr>
          <w:rFonts w:ascii="Times New Roman" w:eastAsia="Calibri" w:hAnsi="Times New Roman" w:cs="Times New Roman"/>
        </w:rPr>
        <w:t>.</w:t>
      </w:r>
      <w:r w:rsidRPr="008333AC">
        <w:rPr>
          <w:rFonts w:ascii="Times New Roman" w:eastAsia="Calibri" w:hAnsi="Times New Roman" w:cs="Times New Roman"/>
          <w:b/>
        </w:rPr>
        <w:t>Dąbrowskim Inkubatorze Przedsiębiorczości, zwanym dalej DIP</w:t>
      </w:r>
      <w:r w:rsidRPr="008333AC">
        <w:rPr>
          <w:rFonts w:ascii="Times New Roman" w:eastAsia="Calibri" w:hAnsi="Times New Roman" w:cs="Times New Roman"/>
        </w:rPr>
        <w:t xml:space="preserve"> - oznacza to miejsce, </w:t>
      </w:r>
      <w:r>
        <w:rPr>
          <w:rFonts w:ascii="Times New Roman" w:eastAsia="Calibri" w:hAnsi="Times New Roman" w:cs="Times New Roman"/>
        </w:rPr>
        <w:br/>
      </w:r>
      <w:r w:rsidRPr="008333AC">
        <w:rPr>
          <w:rFonts w:ascii="Times New Roman" w:eastAsia="Calibri" w:hAnsi="Times New Roman" w:cs="Times New Roman"/>
        </w:rPr>
        <w:t>w którym realizowane jest zadanie własne Gminy Dąbrowa Górnicza z zakresu przedsiębiorczości</w:t>
      </w:r>
      <w:r>
        <w:rPr>
          <w:rFonts w:ascii="Times New Roman" w:eastAsia="Calibri" w:hAnsi="Times New Roman" w:cs="Times New Roman"/>
        </w:rPr>
        <w:br/>
      </w:r>
      <w:r w:rsidRPr="008333AC">
        <w:rPr>
          <w:rFonts w:ascii="Times New Roman" w:eastAsia="Calibri" w:hAnsi="Times New Roman" w:cs="Times New Roman"/>
        </w:rPr>
        <w:t>i rozwoju gospodarczego pod nazwą: Prowadzenie Dąbrowskiego Inkubatora Przedsiębiorczości (DIP) w Dąbrowie G</w:t>
      </w:r>
      <w:r w:rsidR="00560D82">
        <w:rPr>
          <w:rFonts w:ascii="Times New Roman" w:eastAsia="Calibri" w:hAnsi="Times New Roman" w:cs="Times New Roman"/>
        </w:rPr>
        <w:t>órniczej, zlokalizowanego  przy</w:t>
      </w:r>
      <w:r w:rsidRPr="008333AC">
        <w:rPr>
          <w:rFonts w:ascii="Times New Roman" w:eastAsia="Calibri" w:hAnsi="Times New Roman" w:cs="Times New Roman"/>
        </w:rPr>
        <w:t xml:space="preserve"> ul. 3 Maja 22 (II piętro) w Dąbrowie Górniczej. </w:t>
      </w:r>
    </w:p>
    <w:p w:rsidR="008333AC" w:rsidRPr="008333AC" w:rsidRDefault="008333AC" w:rsidP="008333AC">
      <w:pPr>
        <w:jc w:val="both"/>
        <w:rPr>
          <w:rFonts w:ascii="Times New Roman" w:eastAsia="Calibri" w:hAnsi="Times New Roman" w:cs="Times New Roman"/>
        </w:rPr>
      </w:pPr>
      <w:r w:rsidRPr="008333AC">
        <w:rPr>
          <w:rFonts w:ascii="Times New Roman" w:eastAsia="Calibri" w:hAnsi="Times New Roman" w:cs="Times New Roman"/>
        </w:rPr>
        <w:t xml:space="preserve">4. </w:t>
      </w:r>
      <w:r w:rsidRPr="008333AC">
        <w:rPr>
          <w:rFonts w:ascii="Times New Roman" w:eastAsia="Calibri" w:hAnsi="Times New Roman" w:cs="Times New Roman"/>
          <w:b/>
        </w:rPr>
        <w:t xml:space="preserve">Organizatorze </w:t>
      </w:r>
      <w:r w:rsidRPr="008333AC">
        <w:rPr>
          <w:rFonts w:ascii="Times New Roman" w:eastAsia="Calibri" w:hAnsi="Times New Roman" w:cs="Times New Roman"/>
        </w:rPr>
        <w:t>- należy przez to rozumieć Gminę Dąbrowa Górnicza.</w:t>
      </w:r>
    </w:p>
    <w:p w:rsidR="00F076A0" w:rsidRPr="00261F58" w:rsidRDefault="00855080" w:rsidP="00C73876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highlight w:val="white"/>
        </w:rPr>
      </w:pPr>
      <w:r w:rsidRPr="00261F58">
        <w:rPr>
          <w:rFonts w:ascii="Times New Roman" w:eastAsia="Calibri" w:hAnsi="Times New Roman" w:cs="Times New Roman"/>
          <w:highlight w:val="white"/>
        </w:rPr>
        <w:t>5</w:t>
      </w:r>
      <w:r w:rsidR="008333AC">
        <w:rPr>
          <w:rFonts w:ascii="Times New Roman" w:eastAsia="Calibri" w:hAnsi="Times New Roman" w:cs="Times New Roman"/>
          <w:highlight w:val="white"/>
        </w:rPr>
        <w:t>.</w:t>
      </w:r>
      <w:r w:rsidRPr="008333AC">
        <w:rPr>
          <w:rFonts w:ascii="Times New Roman" w:eastAsia="Calibri" w:hAnsi="Times New Roman" w:cs="Times New Roman"/>
          <w:b/>
          <w:highlight w:val="white"/>
        </w:rPr>
        <w:t>Modelu Canvas</w:t>
      </w:r>
      <w:r w:rsidRPr="00261F58">
        <w:rPr>
          <w:rFonts w:ascii="Times New Roman" w:eastAsia="Calibri" w:hAnsi="Times New Roman" w:cs="Times New Roman"/>
          <w:highlight w:val="white"/>
        </w:rPr>
        <w:t xml:space="preserve"> - należy przez to rozumieć sumę zasobów i czynności, które firma organizuje</w:t>
      </w:r>
      <w:r w:rsidR="00371841">
        <w:rPr>
          <w:rFonts w:ascii="Times New Roman" w:eastAsia="Calibri" w:hAnsi="Times New Roman" w:cs="Times New Roman"/>
          <w:highlight w:val="white"/>
        </w:rPr>
        <w:br/>
      </w:r>
      <w:r w:rsidRPr="00261F58">
        <w:rPr>
          <w:rFonts w:ascii="Times New Roman" w:eastAsia="Calibri" w:hAnsi="Times New Roman" w:cs="Times New Roman"/>
          <w:highlight w:val="white"/>
        </w:rPr>
        <w:t>i realizuje celem dostarczenia konkretnej war</w:t>
      </w:r>
      <w:r w:rsidR="00BD3BCE">
        <w:rPr>
          <w:rFonts w:ascii="Times New Roman" w:eastAsia="Calibri" w:hAnsi="Times New Roman" w:cs="Times New Roman"/>
          <w:highlight w:val="white"/>
        </w:rPr>
        <w:t xml:space="preserve">tości dla konkretnego klienta. </w:t>
      </w:r>
      <w:r w:rsidRPr="00261F58">
        <w:rPr>
          <w:rFonts w:ascii="Times New Roman" w:eastAsia="Calibri" w:hAnsi="Times New Roman" w:cs="Times New Roman"/>
          <w:highlight w:val="white"/>
        </w:rPr>
        <w:t xml:space="preserve">Szablon podzielony na dziewięć, zależnych od siebie elementów: </w:t>
      </w:r>
      <w:r w:rsidR="00371841">
        <w:rPr>
          <w:rFonts w:ascii="Times New Roman" w:eastAsia="Calibri" w:hAnsi="Times New Roman" w:cs="Times New Roman"/>
          <w:highlight w:val="white"/>
        </w:rPr>
        <w:t>partnerzy, kluczowe działania</w:t>
      </w:r>
      <w:r w:rsidRPr="00261F58">
        <w:rPr>
          <w:rFonts w:ascii="Times New Roman" w:eastAsia="Calibri" w:hAnsi="Times New Roman" w:cs="Times New Roman"/>
          <w:highlight w:val="white"/>
        </w:rPr>
        <w:t>,</w:t>
      </w:r>
      <w:r w:rsidR="00371841">
        <w:rPr>
          <w:rFonts w:ascii="Times New Roman" w:eastAsia="Calibri" w:hAnsi="Times New Roman" w:cs="Times New Roman"/>
          <w:highlight w:val="white"/>
        </w:rPr>
        <w:t xml:space="preserve"> propozycja wartości, relacje z klientami, segmenty klientów, </w:t>
      </w:r>
      <w:r w:rsidRPr="00261F58">
        <w:rPr>
          <w:rFonts w:ascii="Times New Roman" w:eastAsia="Calibri" w:hAnsi="Times New Roman" w:cs="Times New Roman"/>
          <w:highlight w:val="white"/>
        </w:rPr>
        <w:t>kluczowe zasoby,</w:t>
      </w:r>
      <w:r w:rsidR="00371841">
        <w:rPr>
          <w:rFonts w:ascii="Times New Roman" w:eastAsia="Calibri" w:hAnsi="Times New Roman" w:cs="Times New Roman"/>
          <w:highlight w:val="white"/>
        </w:rPr>
        <w:t xml:space="preserve"> kanały</w:t>
      </w:r>
      <w:r w:rsidRPr="00261F58">
        <w:rPr>
          <w:rFonts w:ascii="Times New Roman" w:eastAsia="Calibri" w:hAnsi="Times New Roman" w:cs="Times New Roman"/>
          <w:highlight w:val="white"/>
        </w:rPr>
        <w:t>, struktur</w:t>
      </w:r>
      <w:r w:rsidR="00371841">
        <w:rPr>
          <w:rFonts w:ascii="Times New Roman" w:eastAsia="Calibri" w:hAnsi="Times New Roman" w:cs="Times New Roman"/>
          <w:highlight w:val="white"/>
        </w:rPr>
        <w:t>a kosztów, struktura przychodów.</w:t>
      </w:r>
    </w:p>
    <w:p w:rsidR="00F076A0" w:rsidRPr="00261F58" w:rsidRDefault="00855080" w:rsidP="00C73876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highlight w:val="white"/>
        </w:rPr>
      </w:pPr>
      <w:r w:rsidRPr="00261F58">
        <w:rPr>
          <w:rFonts w:ascii="Times New Roman" w:eastAsia="Calibri" w:hAnsi="Times New Roman" w:cs="Times New Roman"/>
          <w:highlight w:val="white"/>
        </w:rPr>
        <w:t>6</w:t>
      </w:r>
      <w:r w:rsidR="008333AC">
        <w:rPr>
          <w:rFonts w:ascii="Times New Roman" w:eastAsia="Calibri" w:hAnsi="Times New Roman" w:cs="Times New Roman"/>
          <w:highlight w:val="white"/>
        </w:rPr>
        <w:t>.</w:t>
      </w:r>
      <w:r w:rsidRPr="008333AC">
        <w:rPr>
          <w:rFonts w:ascii="Times New Roman" w:eastAsia="Calibri" w:hAnsi="Times New Roman" w:cs="Times New Roman"/>
          <w:b/>
          <w:highlight w:val="white"/>
        </w:rPr>
        <w:t>Pitchowaniu</w:t>
      </w:r>
      <w:r w:rsidRPr="00261F58">
        <w:rPr>
          <w:rFonts w:ascii="Times New Roman" w:eastAsia="Calibri" w:hAnsi="Times New Roman" w:cs="Times New Roman"/>
          <w:highlight w:val="white"/>
        </w:rPr>
        <w:t xml:space="preserve"> - należy przez to rozum</w:t>
      </w:r>
      <w:r w:rsidR="00BD3BCE">
        <w:rPr>
          <w:rFonts w:ascii="Times New Roman" w:eastAsia="Calibri" w:hAnsi="Times New Roman" w:cs="Times New Roman"/>
          <w:highlight w:val="white"/>
        </w:rPr>
        <w:t>ieć prezentację swojego pomysłu.</w:t>
      </w:r>
    </w:p>
    <w:p w:rsidR="00F076A0" w:rsidRDefault="00855080" w:rsidP="00C73876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highlight w:val="white"/>
        </w:rPr>
      </w:pPr>
      <w:r w:rsidRPr="00261F58">
        <w:rPr>
          <w:rFonts w:ascii="Times New Roman" w:eastAsia="Calibri" w:hAnsi="Times New Roman" w:cs="Times New Roman"/>
          <w:highlight w:val="white"/>
        </w:rPr>
        <w:t>7</w:t>
      </w:r>
      <w:r w:rsidR="008333AC">
        <w:rPr>
          <w:rFonts w:ascii="Times New Roman" w:eastAsia="Calibri" w:hAnsi="Times New Roman" w:cs="Times New Roman"/>
          <w:highlight w:val="white"/>
        </w:rPr>
        <w:t>.</w:t>
      </w:r>
      <w:r w:rsidR="001508F3">
        <w:rPr>
          <w:rFonts w:ascii="Times New Roman" w:eastAsia="Calibri" w:hAnsi="Times New Roman" w:cs="Times New Roman"/>
          <w:b/>
          <w:highlight w:val="white"/>
        </w:rPr>
        <w:t>Uczestniku</w:t>
      </w:r>
      <w:r w:rsidRPr="00261F58">
        <w:rPr>
          <w:rFonts w:ascii="Times New Roman" w:eastAsia="Calibri" w:hAnsi="Times New Roman" w:cs="Times New Roman"/>
          <w:highlight w:val="white"/>
        </w:rPr>
        <w:t xml:space="preserve"> - jest to pełnoletnia osob</w:t>
      </w:r>
      <w:r w:rsidR="005D6150">
        <w:rPr>
          <w:rFonts w:ascii="Times New Roman" w:eastAsia="Calibri" w:hAnsi="Times New Roman" w:cs="Times New Roman"/>
          <w:highlight w:val="white"/>
        </w:rPr>
        <w:t>a</w:t>
      </w:r>
      <w:r w:rsidRPr="00261F58">
        <w:rPr>
          <w:rFonts w:ascii="Times New Roman" w:eastAsia="Calibri" w:hAnsi="Times New Roman" w:cs="Times New Roman"/>
          <w:highlight w:val="white"/>
        </w:rPr>
        <w:t xml:space="preserve"> fizyczn</w:t>
      </w:r>
      <w:r w:rsidR="005D6150">
        <w:rPr>
          <w:rFonts w:ascii="Times New Roman" w:eastAsia="Calibri" w:hAnsi="Times New Roman" w:cs="Times New Roman"/>
          <w:highlight w:val="white"/>
        </w:rPr>
        <w:t>a</w:t>
      </w:r>
      <w:r w:rsidRPr="00261F58">
        <w:rPr>
          <w:rFonts w:ascii="Times New Roman" w:eastAsia="Calibri" w:hAnsi="Times New Roman" w:cs="Times New Roman"/>
          <w:highlight w:val="white"/>
        </w:rPr>
        <w:t>, nieprowadząca działalności gospodarczej oraz taka, która nie prowadziła działalności w okresie 36 miesięcy poprzedzających</w:t>
      </w:r>
      <w:r w:rsidR="001508F3">
        <w:rPr>
          <w:rFonts w:ascii="Times New Roman" w:eastAsia="Calibri" w:hAnsi="Times New Roman" w:cs="Times New Roman"/>
          <w:highlight w:val="white"/>
        </w:rPr>
        <w:t xml:space="preserve"> dzień złożenia wniosku biorąca udział w Konkursie.</w:t>
      </w:r>
    </w:p>
    <w:p w:rsidR="001508F3" w:rsidRPr="00261F58" w:rsidRDefault="001508F3" w:rsidP="00C73876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highlight w:val="white"/>
        </w:rPr>
      </w:pPr>
      <w:r>
        <w:rPr>
          <w:rFonts w:ascii="Times New Roman" w:eastAsia="Calibri" w:hAnsi="Times New Roman" w:cs="Times New Roman"/>
          <w:highlight w:val="white"/>
        </w:rPr>
        <w:t xml:space="preserve">8. </w:t>
      </w:r>
      <w:r w:rsidRPr="001508F3">
        <w:rPr>
          <w:rFonts w:ascii="Times New Roman" w:eastAsia="Calibri" w:hAnsi="Times New Roman" w:cs="Times New Roman"/>
          <w:b/>
          <w:highlight w:val="white"/>
        </w:rPr>
        <w:t>Finalista</w:t>
      </w:r>
      <w:r>
        <w:rPr>
          <w:rFonts w:ascii="Times New Roman" w:eastAsia="Calibri" w:hAnsi="Times New Roman" w:cs="Times New Roman"/>
          <w:highlight w:val="white"/>
        </w:rPr>
        <w:t xml:space="preserve"> – Uczestnik Konkursu, wyłoniony przez Jury do udziału w II etapie Konkursu.</w:t>
      </w:r>
    </w:p>
    <w:p w:rsidR="00F076A0" w:rsidRDefault="00560D82" w:rsidP="00C73876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9</w:t>
      </w:r>
      <w:r w:rsidR="00ED7A6E" w:rsidRPr="00ED7A6E">
        <w:rPr>
          <w:rFonts w:ascii="Times New Roman" w:eastAsia="Calibri" w:hAnsi="Times New Roman" w:cs="Times New Roman"/>
        </w:rPr>
        <w:t>.</w:t>
      </w:r>
      <w:r w:rsidR="00855080" w:rsidRPr="00ED7A6E">
        <w:rPr>
          <w:rFonts w:ascii="Times New Roman" w:eastAsia="Calibri" w:hAnsi="Times New Roman" w:cs="Times New Roman"/>
          <w:b/>
        </w:rPr>
        <w:t>Jury</w:t>
      </w:r>
      <w:r w:rsidR="00855080" w:rsidRPr="00ED7A6E">
        <w:rPr>
          <w:rFonts w:ascii="Times New Roman" w:eastAsia="Calibri" w:hAnsi="Times New Roman" w:cs="Times New Roman"/>
        </w:rPr>
        <w:t xml:space="preserve"> - </w:t>
      </w:r>
      <w:r w:rsidR="00ED7A6E" w:rsidRPr="00ED7A6E">
        <w:rPr>
          <w:rFonts w:ascii="Times New Roman" w:eastAsia="Calibri" w:hAnsi="Times New Roman" w:cs="Times New Roman"/>
        </w:rPr>
        <w:t>osoby zaproszone przez Prezydenta Miasta Dąbrowa Górnicza do wyłonienia</w:t>
      </w:r>
      <w:r w:rsidR="001508F3">
        <w:rPr>
          <w:rFonts w:ascii="Times New Roman" w:eastAsia="Calibri" w:hAnsi="Times New Roman" w:cs="Times New Roman"/>
        </w:rPr>
        <w:t xml:space="preserve"> Finalistów </w:t>
      </w:r>
      <w:r w:rsidR="00274B8F">
        <w:rPr>
          <w:rFonts w:ascii="Times New Roman" w:eastAsia="Calibri" w:hAnsi="Times New Roman" w:cs="Times New Roman"/>
        </w:rPr>
        <w:br/>
      </w:r>
      <w:r w:rsidR="001508F3">
        <w:rPr>
          <w:rFonts w:ascii="Times New Roman" w:eastAsia="Calibri" w:hAnsi="Times New Roman" w:cs="Times New Roman"/>
        </w:rPr>
        <w:t xml:space="preserve">i Laureatów </w:t>
      </w:r>
      <w:r w:rsidR="00BD3BCE">
        <w:rPr>
          <w:rFonts w:ascii="Times New Roman" w:eastAsia="Calibri" w:hAnsi="Times New Roman" w:cs="Times New Roman"/>
        </w:rPr>
        <w:t>Konkursu</w:t>
      </w:r>
      <w:r w:rsidR="00ED7A6E" w:rsidRPr="00ED7A6E">
        <w:rPr>
          <w:rFonts w:ascii="Times New Roman" w:eastAsia="Calibri" w:hAnsi="Times New Roman" w:cs="Times New Roman"/>
        </w:rPr>
        <w:t xml:space="preserve"> na podstawie kryteriów oceny zawartych w niniejszym Regulaminie. Aktualny skład Jury podany </w:t>
      </w:r>
      <w:r w:rsidR="00BD3BCE">
        <w:rPr>
          <w:rFonts w:ascii="Times New Roman" w:eastAsia="Calibri" w:hAnsi="Times New Roman" w:cs="Times New Roman"/>
        </w:rPr>
        <w:t>będzie</w:t>
      </w:r>
      <w:r w:rsidR="00ED7A6E" w:rsidRPr="00ED7A6E">
        <w:rPr>
          <w:rFonts w:ascii="Times New Roman" w:eastAsia="Calibri" w:hAnsi="Times New Roman" w:cs="Times New Roman"/>
        </w:rPr>
        <w:t xml:space="preserve"> na stronie internetowej DIP </w:t>
      </w:r>
      <w:hyperlink r:id="rId6">
        <w:r w:rsidR="00855080" w:rsidRPr="00274B8F">
          <w:rPr>
            <w:rFonts w:ascii="Times New Roman" w:eastAsia="Calibri" w:hAnsi="Times New Roman" w:cs="Times New Roman"/>
          </w:rPr>
          <w:t>www.inkubator-dabrowa.pl</w:t>
        </w:r>
      </w:hyperlink>
      <w:r w:rsidR="00ED7A6E" w:rsidRPr="00274B8F">
        <w:rPr>
          <w:rFonts w:ascii="Times New Roman" w:eastAsia="Calibri" w:hAnsi="Times New Roman" w:cs="Times New Roman"/>
        </w:rPr>
        <w:t xml:space="preserve"> w zakładce </w:t>
      </w:r>
      <w:r w:rsidR="00ED7A6E" w:rsidRPr="00FC73AB">
        <w:rPr>
          <w:rFonts w:ascii="Times New Roman" w:eastAsia="Calibri" w:hAnsi="Times New Roman" w:cs="Times New Roman"/>
        </w:rPr>
        <w:t>„</w:t>
      </w:r>
      <w:r w:rsidR="00FC73AB" w:rsidRPr="00FC73AB">
        <w:rPr>
          <w:rFonts w:ascii="Times New Roman" w:eastAsia="Calibri" w:hAnsi="Times New Roman" w:cs="Times New Roman"/>
        </w:rPr>
        <w:t>Model Biznesowy dla Dąbrowy</w:t>
      </w:r>
      <w:r w:rsidR="00ED7A6E" w:rsidRPr="00FC73AB">
        <w:rPr>
          <w:rFonts w:ascii="Times New Roman" w:eastAsia="Calibri" w:hAnsi="Times New Roman" w:cs="Times New Roman"/>
        </w:rPr>
        <w:t>”.</w:t>
      </w:r>
    </w:p>
    <w:p w:rsidR="0097430C" w:rsidRPr="0097430C" w:rsidRDefault="00560D82" w:rsidP="00C73876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</w:t>
      </w:r>
      <w:r w:rsidR="0097430C" w:rsidRPr="0097430C">
        <w:rPr>
          <w:rFonts w:ascii="Times New Roman" w:eastAsia="Calibri" w:hAnsi="Times New Roman" w:cs="Times New Roman"/>
        </w:rPr>
        <w:t>.</w:t>
      </w:r>
      <w:r w:rsidR="0097430C" w:rsidRPr="0097430C">
        <w:rPr>
          <w:rFonts w:ascii="Times New Roman" w:eastAsia="Calibri" w:hAnsi="Times New Roman" w:cs="Times New Roman"/>
          <w:b/>
        </w:rPr>
        <w:t>Partnerzy Konkursu</w:t>
      </w:r>
      <w:r w:rsidR="00EB1D04">
        <w:rPr>
          <w:rFonts w:ascii="Times New Roman" w:eastAsia="Calibri" w:hAnsi="Times New Roman" w:cs="Times New Roman"/>
        </w:rPr>
        <w:t xml:space="preserve">–Firmy lub instytucje wspierające lub fundujące </w:t>
      </w:r>
      <w:r w:rsidR="001508F3">
        <w:rPr>
          <w:rFonts w:ascii="Times New Roman" w:eastAsia="Calibri" w:hAnsi="Times New Roman" w:cs="Times New Roman"/>
        </w:rPr>
        <w:t>nagrody w Konkursie.</w:t>
      </w:r>
    </w:p>
    <w:p w:rsidR="00F076A0" w:rsidRDefault="00560D82" w:rsidP="00C73876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11</w:t>
      </w:r>
      <w:r w:rsidR="00ED7A6E" w:rsidRPr="00ED7A6E">
        <w:rPr>
          <w:rFonts w:ascii="Times New Roman" w:eastAsia="Calibri" w:hAnsi="Times New Roman" w:cs="Times New Roman"/>
        </w:rPr>
        <w:t>.</w:t>
      </w:r>
      <w:r w:rsidR="00ED7A6E" w:rsidRPr="00ED7A6E">
        <w:rPr>
          <w:rFonts w:ascii="Times New Roman" w:eastAsia="Calibri" w:hAnsi="Times New Roman" w:cs="Times New Roman"/>
          <w:b/>
        </w:rPr>
        <w:t>Zgodzie na przetwarzanie danych osobowych</w:t>
      </w:r>
      <w:r w:rsidR="00ED7A6E" w:rsidRPr="00ED7A6E">
        <w:rPr>
          <w:rFonts w:ascii="Times New Roman" w:eastAsia="Calibri" w:hAnsi="Times New Roman" w:cs="Times New Roman"/>
        </w:rPr>
        <w:t xml:space="preserve"> - oznacza to zgodę na przetwarzanie danych osobowych zgodnie z Rozporządzeniem Parlamentu Europejskiego i Rady (UE) 2016/679 z dnia 27 kwietnia 2016 r</w:t>
      </w:r>
      <w:r w:rsidR="00ED7A6E">
        <w:rPr>
          <w:rFonts w:ascii="Times New Roman" w:eastAsia="Calibri" w:hAnsi="Times New Roman" w:cs="Times New Roman"/>
        </w:rPr>
        <w:t xml:space="preserve">. </w:t>
      </w:r>
      <w:r w:rsidR="00ED7A6E" w:rsidRPr="00ED7A6E">
        <w:rPr>
          <w:rFonts w:ascii="Times New Roman" w:eastAsia="Calibri" w:hAnsi="Times New Roman" w:cs="Times New Roman"/>
        </w:rPr>
        <w:t>w sprawie ochrony osób fizycznych w związku z przetwarzaniem danych osobowych w sprawie swobodnego przepływu takich danych oraz uchylenia dyrektywy 95/46/WE (ogólne rozporządzenie o ochronie danych).</w:t>
      </w:r>
    </w:p>
    <w:p w:rsidR="00CE2A0B" w:rsidRDefault="00CE2A0B" w:rsidP="00C73876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CE2A0B" w:rsidRDefault="00CE2A0B" w:rsidP="00C73876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CE2A0B" w:rsidRDefault="00CE2A0B" w:rsidP="00C73876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CE2A0B" w:rsidRDefault="00CE2A0B" w:rsidP="00C73876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ED7A6E" w:rsidRDefault="00ED7A6E" w:rsidP="00ED7A6E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61F58">
        <w:rPr>
          <w:rFonts w:ascii="Times New Roman" w:eastAsia="Calibri" w:hAnsi="Times New Roman" w:cs="Times New Roman"/>
          <w:b/>
        </w:rPr>
        <w:lastRenderedPageBreak/>
        <w:t>§ 3</w:t>
      </w:r>
    </w:p>
    <w:p w:rsidR="00F076A0" w:rsidRDefault="00855080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61F58">
        <w:rPr>
          <w:rFonts w:ascii="Times New Roman" w:eastAsia="Calibri" w:hAnsi="Times New Roman" w:cs="Times New Roman"/>
          <w:b/>
        </w:rPr>
        <w:t>Podstawowe zasady organizacyjno-prawne</w:t>
      </w:r>
      <w:r w:rsidR="00ED7A6E">
        <w:rPr>
          <w:rFonts w:ascii="Times New Roman" w:eastAsia="Calibri" w:hAnsi="Times New Roman" w:cs="Times New Roman"/>
          <w:b/>
        </w:rPr>
        <w:t xml:space="preserve"> Konkursu</w:t>
      </w:r>
    </w:p>
    <w:p w:rsidR="00CE2A0B" w:rsidRPr="00261F58" w:rsidRDefault="00CE2A0B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076A0" w:rsidRDefault="00020BE9" w:rsidP="00DA75F8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</w:t>
      </w:r>
      <w:r w:rsidR="00855080" w:rsidRPr="00020BE9">
        <w:rPr>
          <w:rFonts w:ascii="Times New Roman" w:eastAsia="Calibri" w:hAnsi="Times New Roman" w:cs="Times New Roman"/>
        </w:rPr>
        <w:t>W Konkursie mogą wziąć udział pełnoletnie osoby fizyczne, nieprowadzące działalności gospodarczej oraz takie, które nie prowadziły działalności w okresie 36 miesięcy poprze</w:t>
      </w:r>
      <w:r w:rsidR="001508F3">
        <w:rPr>
          <w:rFonts w:ascii="Times New Roman" w:eastAsia="Calibri" w:hAnsi="Times New Roman" w:cs="Times New Roman"/>
        </w:rPr>
        <w:t>dzających dzień złożenia formularza zgłoszeniowego do Konkursu</w:t>
      </w:r>
      <w:r w:rsidR="0033560C">
        <w:rPr>
          <w:rFonts w:ascii="Times New Roman" w:eastAsia="Calibri" w:hAnsi="Times New Roman" w:cs="Times New Roman"/>
        </w:rPr>
        <w:t>.</w:t>
      </w:r>
    </w:p>
    <w:p w:rsidR="00EB1D04" w:rsidRDefault="00EB1D04" w:rsidP="00DA75F8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Uczestnikiem Konkursu nie może być osoba planująca wykonywać swoją działalność gospodarczą na zasadach wskazanych w</w:t>
      </w:r>
      <w:r w:rsidR="00560D82">
        <w:rPr>
          <w:rFonts w:ascii="Times New Roman" w:eastAsia="Calibri" w:hAnsi="Times New Roman" w:cs="Times New Roman"/>
        </w:rPr>
        <w:t xml:space="preserve"> art. 5 ust. 1 u</w:t>
      </w:r>
      <w:r>
        <w:rPr>
          <w:rFonts w:ascii="Times New Roman" w:eastAsia="Calibri" w:hAnsi="Times New Roman" w:cs="Times New Roman"/>
        </w:rPr>
        <w:t>stawy</w:t>
      </w:r>
      <w:r w:rsidR="00560D82">
        <w:rPr>
          <w:rFonts w:ascii="Times New Roman" w:eastAsia="Calibri" w:hAnsi="Times New Roman" w:cs="Times New Roman"/>
        </w:rPr>
        <w:t xml:space="preserve"> z dnia 6 marca 2018 r. -</w:t>
      </w:r>
      <w:r>
        <w:rPr>
          <w:rFonts w:ascii="Times New Roman" w:eastAsia="Calibri" w:hAnsi="Times New Roman" w:cs="Times New Roman"/>
        </w:rPr>
        <w:t xml:space="preserve"> Prawo Przedsiębiorców (</w:t>
      </w:r>
      <w:r w:rsidR="005D27D4">
        <w:rPr>
          <w:rFonts w:ascii="Times New Roman" w:eastAsia="Calibri" w:hAnsi="Times New Roman" w:cs="Times New Roman"/>
        </w:rPr>
        <w:t xml:space="preserve">tekst jednolity </w:t>
      </w:r>
      <w:r>
        <w:rPr>
          <w:rFonts w:ascii="Times New Roman" w:eastAsia="Calibri" w:hAnsi="Times New Roman" w:cs="Times New Roman"/>
        </w:rPr>
        <w:t xml:space="preserve">Dz. U. </w:t>
      </w:r>
      <w:r w:rsidR="005D27D4">
        <w:rPr>
          <w:rFonts w:ascii="Times New Roman" w:eastAsia="Calibri" w:hAnsi="Times New Roman" w:cs="Times New Roman"/>
        </w:rPr>
        <w:t>z 2019 r. poz. 1292</w:t>
      </w:r>
      <w:r>
        <w:rPr>
          <w:rFonts w:ascii="Times New Roman" w:eastAsia="Calibri" w:hAnsi="Times New Roman" w:cs="Times New Roman"/>
        </w:rPr>
        <w:t>)</w:t>
      </w:r>
      <w:r w:rsidR="004F0FA1">
        <w:rPr>
          <w:rFonts w:ascii="Times New Roman" w:eastAsia="Calibri" w:hAnsi="Times New Roman" w:cs="Times New Roman"/>
        </w:rPr>
        <w:t>.</w:t>
      </w:r>
    </w:p>
    <w:p w:rsidR="00F076A0" w:rsidRPr="00020BE9" w:rsidRDefault="00C875D3" w:rsidP="00DA75F8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020BE9">
        <w:rPr>
          <w:rFonts w:ascii="Times New Roman" w:eastAsia="Calibri" w:hAnsi="Times New Roman" w:cs="Times New Roman"/>
        </w:rPr>
        <w:t xml:space="preserve">. </w:t>
      </w:r>
      <w:r w:rsidR="001508F3">
        <w:rPr>
          <w:rFonts w:ascii="Times New Roman" w:eastAsia="Calibri" w:hAnsi="Times New Roman" w:cs="Times New Roman"/>
        </w:rPr>
        <w:t>Przesłane do Organizatora modele b</w:t>
      </w:r>
      <w:r w:rsidR="00855080" w:rsidRPr="00020BE9">
        <w:rPr>
          <w:rFonts w:ascii="Times New Roman" w:eastAsia="Calibri" w:hAnsi="Times New Roman" w:cs="Times New Roman"/>
        </w:rPr>
        <w:t xml:space="preserve">iznesowe muszą być stworzone osobiście przez Uczestnika, bez naruszenia praw autorskich, praw własności przemysłowej czy też dóbr osobistych osób trzecich. </w:t>
      </w:r>
    </w:p>
    <w:p w:rsidR="00F076A0" w:rsidRPr="00020BE9" w:rsidRDefault="00C875D3" w:rsidP="00DA75F8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020BE9">
        <w:rPr>
          <w:rFonts w:ascii="Times New Roman" w:eastAsia="Calibri" w:hAnsi="Times New Roman" w:cs="Times New Roman"/>
        </w:rPr>
        <w:t xml:space="preserve">. </w:t>
      </w:r>
      <w:r w:rsidR="00855080" w:rsidRPr="00020BE9">
        <w:rPr>
          <w:rFonts w:ascii="Times New Roman" w:eastAsia="Calibri" w:hAnsi="Times New Roman" w:cs="Times New Roman"/>
        </w:rPr>
        <w:t>Uczestnik przyjmuje na siebie pełną odpowiedzialność z tytułu roszczeń osób trzecich kierowanych wobec Organizatora</w:t>
      </w:r>
      <w:r w:rsidR="00020BE9" w:rsidRPr="00020BE9">
        <w:rPr>
          <w:rFonts w:ascii="Times New Roman" w:eastAsia="Calibri" w:hAnsi="Times New Roman" w:cs="Times New Roman"/>
        </w:rPr>
        <w:t>,</w:t>
      </w:r>
      <w:r w:rsidR="00855080" w:rsidRPr="00020BE9">
        <w:rPr>
          <w:rFonts w:ascii="Times New Roman" w:eastAsia="Calibri" w:hAnsi="Times New Roman" w:cs="Times New Roman"/>
        </w:rPr>
        <w:t xml:space="preserve"> a powstałych w związku ze zgłoszeniem przez podmiot modelu do Konkursu. </w:t>
      </w:r>
    </w:p>
    <w:p w:rsidR="00020BE9" w:rsidRPr="00020BE9" w:rsidRDefault="00C875D3" w:rsidP="00DA75F8">
      <w:pPr>
        <w:pStyle w:val="Akapitzlist"/>
        <w:widowControl w:val="0"/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020BE9">
        <w:rPr>
          <w:rFonts w:ascii="Times New Roman" w:eastAsia="Calibri" w:hAnsi="Times New Roman" w:cs="Times New Roman"/>
        </w:rPr>
        <w:t xml:space="preserve">. </w:t>
      </w:r>
      <w:r w:rsidR="00020BE9" w:rsidRPr="00020BE9">
        <w:rPr>
          <w:rFonts w:ascii="Times New Roman" w:eastAsia="Calibri" w:hAnsi="Times New Roman" w:cs="Times New Roman"/>
        </w:rPr>
        <w:t xml:space="preserve">Za realizację zadań związanych z promocją </w:t>
      </w:r>
      <w:r w:rsidR="00B507E9">
        <w:rPr>
          <w:rFonts w:ascii="Times New Roman" w:eastAsia="Calibri" w:hAnsi="Times New Roman" w:cs="Times New Roman"/>
        </w:rPr>
        <w:t>Konkursu</w:t>
      </w:r>
      <w:r w:rsidR="00020BE9" w:rsidRPr="00020BE9">
        <w:rPr>
          <w:rFonts w:ascii="Times New Roman" w:eastAsia="Calibri" w:hAnsi="Times New Roman" w:cs="Times New Roman"/>
        </w:rPr>
        <w:t xml:space="preserve"> oraz przyjmowanie formularzy zgłoszeniowych do </w:t>
      </w:r>
      <w:r w:rsidR="00B507E9">
        <w:rPr>
          <w:rFonts w:ascii="Times New Roman" w:eastAsia="Calibri" w:hAnsi="Times New Roman" w:cs="Times New Roman"/>
        </w:rPr>
        <w:t>Konkursu</w:t>
      </w:r>
      <w:r w:rsidR="00020BE9" w:rsidRPr="00020BE9">
        <w:rPr>
          <w:rFonts w:ascii="Times New Roman" w:eastAsia="Calibri" w:hAnsi="Times New Roman" w:cs="Times New Roman"/>
        </w:rPr>
        <w:t xml:space="preserve"> odpowiada podmiot realizujący zadanie własne Gminy Dąbrowa Górnicza z zakresu przedsiębiorczości i rozwoju gospodarczego pod nazwą: Prowadzenie Dąbrowskiego Inkubatora Przedsiębiorczości (DIP) w Dąbrowie Górniczej”.</w:t>
      </w:r>
    </w:p>
    <w:p w:rsidR="00DA75F8" w:rsidRPr="00DA75F8" w:rsidRDefault="00C875D3" w:rsidP="00DA75F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="00DA75F8" w:rsidRPr="00DA75F8">
        <w:rPr>
          <w:rFonts w:ascii="Times New Roman" w:eastAsia="Calibri" w:hAnsi="Times New Roman" w:cs="Times New Roman"/>
        </w:rPr>
        <w:t xml:space="preserve">. Decyzję o </w:t>
      </w:r>
      <w:r w:rsidR="00DA75F8">
        <w:rPr>
          <w:rFonts w:ascii="Times New Roman" w:eastAsia="Calibri" w:hAnsi="Times New Roman" w:cs="Times New Roman"/>
        </w:rPr>
        <w:t>zwycięstwie w Konkursie</w:t>
      </w:r>
      <w:r w:rsidR="00DA75F8" w:rsidRPr="00DA75F8">
        <w:rPr>
          <w:rFonts w:ascii="Times New Roman" w:eastAsia="Calibri" w:hAnsi="Times New Roman" w:cs="Times New Roman"/>
        </w:rPr>
        <w:t xml:space="preserve"> podejmuje Juryna podstawie Kart oceny merytorycznej, stanowiącej Załącznik nr </w:t>
      </w:r>
      <w:r w:rsidR="0014446D">
        <w:rPr>
          <w:rFonts w:ascii="Times New Roman" w:eastAsia="Calibri" w:hAnsi="Times New Roman" w:cs="Times New Roman"/>
        </w:rPr>
        <w:t>2</w:t>
      </w:r>
      <w:r w:rsidR="00DA75F8">
        <w:rPr>
          <w:rFonts w:ascii="Times New Roman" w:eastAsia="Calibri" w:hAnsi="Times New Roman" w:cs="Times New Roman"/>
        </w:rPr>
        <w:t xml:space="preserve"> i </w:t>
      </w:r>
      <w:r w:rsidR="0014446D">
        <w:rPr>
          <w:rFonts w:ascii="Times New Roman" w:eastAsia="Calibri" w:hAnsi="Times New Roman" w:cs="Times New Roman"/>
        </w:rPr>
        <w:t>3</w:t>
      </w:r>
      <w:r w:rsidR="00DA75F8">
        <w:rPr>
          <w:rFonts w:ascii="Times New Roman" w:eastAsia="Calibri" w:hAnsi="Times New Roman" w:cs="Times New Roman"/>
        </w:rPr>
        <w:t xml:space="preserve"> do niniejszego Regulaminu.</w:t>
      </w:r>
    </w:p>
    <w:p w:rsidR="00274B8F" w:rsidRDefault="00C875D3" w:rsidP="00DA75F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DA75F8" w:rsidRPr="00DA75F8">
        <w:rPr>
          <w:rFonts w:ascii="Times New Roman" w:eastAsia="Calibri" w:hAnsi="Times New Roman" w:cs="Times New Roman"/>
        </w:rPr>
        <w:t>.</w:t>
      </w:r>
      <w:r w:rsidR="00DA75F8" w:rsidRPr="00DA75F8">
        <w:rPr>
          <w:rFonts w:ascii="Times New Roman" w:hAnsi="Times New Roman" w:cs="Times New Roman"/>
        </w:rPr>
        <w:t xml:space="preserve"> Pracami Jury kieruje Przewodniczący, którym</w:t>
      </w:r>
      <w:r w:rsidR="00DA75F8" w:rsidRPr="00DA75F8">
        <w:rPr>
          <w:rFonts w:ascii="Times New Roman" w:eastAsia="Calibri" w:hAnsi="Times New Roman" w:cs="Times New Roman"/>
        </w:rPr>
        <w:t xml:space="preserve"> jest Prezydent Miasta Dąbrowa Górnicza. </w:t>
      </w:r>
    </w:p>
    <w:p w:rsidR="00C875D3" w:rsidRPr="00DA75F8" w:rsidRDefault="00C875D3" w:rsidP="00DA75F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nieobecności Przewodniczącego jego obowiązki przejmuje osoba wskazana przez Prezydenta Miasta.</w:t>
      </w:r>
    </w:p>
    <w:p w:rsidR="00DA75F8" w:rsidRPr="00DA75F8" w:rsidRDefault="00C875D3" w:rsidP="00DA75F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DA75F8" w:rsidRPr="00DA75F8">
        <w:rPr>
          <w:rFonts w:ascii="Times New Roman" w:eastAsia="Calibri" w:hAnsi="Times New Roman" w:cs="Times New Roman"/>
        </w:rPr>
        <w:t>. Przewodniczący</w:t>
      </w:r>
      <w:r w:rsidR="001508F3">
        <w:rPr>
          <w:rFonts w:ascii="Times New Roman" w:eastAsia="Calibri" w:hAnsi="Times New Roman" w:cs="Times New Roman"/>
        </w:rPr>
        <w:t xml:space="preserve"> Jury zaprasza do prac w Jury do</w:t>
      </w:r>
      <w:r w:rsidR="0033560C">
        <w:rPr>
          <w:rFonts w:ascii="Times New Roman" w:eastAsia="Calibri" w:hAnsi="Times New Roman" w:cs="Times New Roman"/>
        </w:rPr>
        <w:t>6</w:t>
      </w:r>
      <w:r w:rsidR="00DA75F8" w:rsidRPr="00DA75F8">
        <w:rPr>
          <w:rFonts w:ascii="Times New Roman" w:eastAsia="Calibri" w:hAnsi="Times New Roman" w:cs="Times New Roman"/>
        </w:rPr>
        <w:t xml:space="preserve"> osób spośród </w:t>
      </w:r>
      <w:r>
        <w:rPr>
          <w:rFonts w:ascii="Times New Roman" w:eastAsia="Calibri" w:hAnsi="Times New Roman" w:cs="Times New Roman"/>
        </w:rPr>
        <w:t xml:space="preserve">przedsiębiorców oraz </w:t>
      </w:r>
      <w:r w:rsidR="00DA75F8" w:rsidRPr="00DA75F8">
        <w:rPr>
          <w:rFonts w:ascii="Times New Roman" w:eastAsia="Calibri" w:hAnsi="Times New Roman" w:cs="Times New Roman"/>
        </w:rPr>
        <w:t>organizacji otoczenia biznesu.</w:t>
      </w:r>
    </w:p>
    <w:p w:rsidR="007B24A6" w:rsidRDefault="00C875D3" w:rsidP="007B24A6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9</w:t>
      </w:r>
      <w:r w:rsidR="00DA75F8" w:rsidRPr="00DA75F8">
        <w:rPr>
          <w:rFonts w:ascii="Times New Roman" w:eastAsia="Calibri" w:hAnsi="Times New Roman" w:cs="Times New Roman"/>
        </w:rPr>
        <w:t xml:space="preserve">. Członkowie Jury pełnią swoje funkcje społecznie i nie pobierają wynagrodzenia za pracę. Członkowie Jury wypełniają oświadczenie, stanowiące </w:t>
      </w:r>
      <w:r w:rsidR="00DA75F8" w:rsidRPr="0014446D">
        <w:rPr>
          <w:rFonts w:ascii="Times New Roman" w:eastAsia="Calibri" w:hAnsi="Times New Roman" w:cs="Times New Roman"/>
        </w:rPr>
        <w:t xml:space="preserve">Załącznik nr </w:t>
      </w:r>
      <w:r w:rsidR="0014446D" w:rsidRPr="0014446D">
        <w:rPr>
          <w:rFonts w:ascii="Times New Roman" w:eastAsia="Calibri" w:hAnsi="Times New Roman" w:cs="Times New Roman"/>
        </w:rPr>
        <w:t>5</w:t>
      </w:r>
      <w:r w:rsidR="00DA75F8" w:rsidRPr="00DA75F8">
        <w:rPr>
          <w:rFonts w:ascii="Times New Roman" w:eastAsia="Calibri" w:hAnsi="Times New Roman" w:cs="Times New Roman"/>
        </w:rPr>
        <w:t xml:space="preserve"> do Regulaminu.</w:t>
      </w:r>
      <w:r>
        <w:rPr>
          <w:rFonts w:ascii="Times New Roman" w:eastAsia="Calibri" w:hAnsi="Times New Roman" w:cs="Times New Roman"/>
        </w:rPr>
        <w:t xml:space="preserve"> Skład osobowy Jury zostanie opublikowany na stronie </w:t>
      </w:r>
      <w:r w:rsidR="007B24A6" w:rsidRPr="00ED7A6E">
        <w:rPr>
          <w:rFonts w:ascii="Times New Roman" w:eastAsia="Calibri" w:hAnsi="Times New Roman" w:cs="Times New Roman"/>
        </w:rPr>
        <w:t xml:space="preserve">internetowej DIP </w:t>
      </w:r>
      <w:hyperlink r:id="rId7">
        <w:r w:rsidR="007B24A6" w:rsidRPr="007B24A6">
          <w:rPr>
            <w:rFonts w:ascii="Times New Roman" w:eastAsia="Calibri" w:hAnsi="Times New Roman" w:cs="Times New Roman"/>
          </w:rPr>
          <w:t>www.inkubator-dabrowa.pl</w:t>
        </w:r>
      </w:hyperlink>
      <w:r w:rsidR="007B24A6">
        <w:rPr>
          <w:rFonts w:ascii="Times New Roman" w:eastAsia="Calibri" w:hAnsi="Times New Roman" w:cs="Times New Roman"/>
        </w:rPr>
        <w:br/>
      </w:r>
      <w:r w:rsidR="007B24A6" w:rsidRPr="007B24A6">
        <w:rPr>
          <w:rFonts w:ascii="Times New Roman" w:eastAsia="Calibri" w:hAnsi="Times New Roman" w:cs="Times New Roman"/>
        </w:rPr>
        <w:t>w zakładce</w:t>
      </w:r>
      <w:r w:rsidR="007B24A6" w:rsidRPr="00FC73AB">
        <w:rPr>
          <w:rFonts w:ascii="Times New Roman" w:eastAsia="Calibri" w:hAnsi="Times New Roman" w:cs="Times New Roman"/>
        </w:rPr>
        <w:t>„Model Biznesowy dla Dąbrowy”.</w:t>
      </w:r>
    </w:p>
    <w:p w:rsidR="00DA75F8" w:rsidRPr="00DA75F8" w:rsidRDefault="00C875D3" w:rsidP="00DA75F8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</w:t>
      </w:r>
      <w:r w:rsidR="00DA75F8" w:rsidRPr="00DA75F8">
        <w:rPr>
          <w:rFonts w:ascii="Times New Roman" w:eastAsia="Calibri" w:hAnsi="Times New Roman" w:cs="Times New Roman"/>
        </w:rPr>
        <w:t>.Decyzje Jury są ostateczne i nie podlegają zaskarżeniu.</w:t>
      </w:r>
    </w:p>
    <w:p w:rsidR="00F076A0" w:rsidRPr="00261F58" w:rsidRDefault="00F076A0" w:rsidP="00C73876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F076A0" w:rsidRPr="00261F58" w:rsidRDefault="00855080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61F58">
        <w:rPr>
          <w:rFonts w:ascii="Times New Roman" w:eastAsia="Calibri" w:hAnsi="Times New Roman" w:cs="Times New Roman"/>
          <w:b/>
        </w:rPr>
        <w:t>§ 4</w:t>
      </w:r>
    </w:p>
    <w:p w:rsidR="00F076A0" w:rsidRDefault="00A24F24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Zasady</w:t>
      </w:r>
      <w:r w:rsidR="00855080" w:rsidRPr="00261F58">
        <w:rPr>
          <w:rFonts w:ascii="Times New Roman" w:eastAsia="Calibri" w:hAnsi="Times New Roman" w:cs="Times New Roman"/>
          <w:b/>
        </w:rPr>
        <w:t>Konkursu</w:t>
      </w:r>
    </w:p>
    <w:p w:rsidR="00CE2A0B" w:rsidRDefault="00CE2A0B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D0768" w:rsidRPr="00C85E05" w:rsidRDefault="008D0768" w:rsidP="00C85E05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>1.</w:t>
      </w:r>
      <w:r w:rsidR="00855080" w:rsidRPr="00C85E05">
        <w:rPr>
          <w:rFonts w:ascii="Times New Roman" w:eastAsia="Calibri" w:hAnsi="Times New Roman" w:cs="Times New Roman"/>
        </w:rPr>
        <w:t>Warunkiem przystąpienia do Konkursu jest</w:t>
      </w:r>
      <w:r w:rsidR="0048717A" w:rsidRPr="00C85E05">
        <w:rPr>
          <w:rFonts w:ascii="Times New Roman" w:eastAsia="Calibri" w:hAnsi="Times New Roman" w:cs="Times New Roman"/>
        </w:rPr>
        <w:t>:</w:t>
      </w:r>
    </w:p>
    <w:p w:rsidR="008D0768" w:rsidRPr="00C85E05" w:rsidRDefault="008D0768" w:rsidP="00C85E05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 xml:space="preserve">a) terminowe przesłanie przez Uczestników Konkursu o których mowa w § 3 formularza zgłoszeniowego do </w:t>
      </w:r>
      <w:r w:rsidR="0018215A" w:rsidRPr="0018215A">
        <w:rPr>
          <w:rFonts w:ascii="Times New Roman" w:eastAsia="Calibri" w:hAnsi="Times New Roman" w:cs="Times New Roman"/>
          <w:b/>
        </w:rPr>
        <w:t>18</w:t>
      </w:r>
      <w:r w:rsidRPr="00274B8F">
        <w:rPr>
          <w:rFonts w:ascii="Times New Roman" w:eastAsia="Calibri" w:hAnsi="Times New Roman" w:cs="Times New Roman"/>
          <w:b/>
        </w:rPr>
        <w:t>.</w:t>
      </w:r>
      <w:r w:rsidR="0018215A">
        <w:rPr>
          <w:rFonts w:ascii="Times New Roman" w:eastAsia="Calibri" w:hAnsi="Times New Roman" w:cs="Times New Roman"/>
          <w:b/>
        </w:rPr>
        <w:t>10</w:t>
      </w:r>
      <w:r w:rsidRPr="00274B8F">
        <w:rPr>
          <w:rFonts w:ascii="Times New Roman" w:eastAsia="Calibri" w:hAnsi="Times New Roman" w:cs="Times New Roman"/>
          <w:b/>
        </w:rPr>
        <w:t>.2019 r.</w:t>
      </w:r>
      <w:r w:rsidRPr="00C85E05">
        <w:rPr>
          <w:rFonts w:ascii="Times New Roman" w:eastAsia="Calibri" w:hAnsi="Times New Roman" w:cs="Times New Roman"/>
        </w:rPr>
        <w:t xml:space="preserve"> stanowiącego załącznik nr 1 do Regulaminu, który zawiera między innymi stworzenie własnego Modelu Biznesowego typu Canvas. </w:t>
      </w:r>
    </w:p>
    <w:p w:rsidR="00B84DE6" w:rsidRPr="00C85E05" w:rsidRDefault="00B84DE6" w:rsidP="00C85E05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>Dane zawarte w wymieniony</w:t>
      </w:r>
      <w:r w:rsidR="008D0768" w:rsidRPr="00C85E05">
        <w:rPr>
          <w:rFonts w:ascii="Times New Roman" w:eastAsia="Calibri" w:hAnsi="Times New Roman" w:cs="Times New Roman"/>
        </w:rPr>
        <w:t>m formularzu</w:t>
      </w:r>
      <w:r w:rsidRPr="00C85E05">
        <w:rPr>
          <w:rFonts w:ascii="Times New Roman" w:eastAsia="Calibri" w:hAnsi="Times New Roman" w:cs="Times New Roman"/>
        </w:rPr>
        <w:t xml:space="preserve"> objęte są tajemnicą, a dostęp do nich posiadają wyłącznie Organizator oraz Jury.</w:t>
      </w:r>
    </w:p>
    <w:p w:rsidR="00F076A0" w:rsidRPr="00C85E05" w:rsidRDefault="005B3E6A" w:rsidP="00C85E0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 xml:space="preserve">b) </w:t>
      </w:r>
      <w:r w:rsidR="00855080" w:rsidRPr="00C85E05">
        <w:rPr>
          <w:rFonts w:ascii="Times New Roman" w:eastAsia="Calibri" w:hAnsi="Times New Roman" w:cs="Times New Roman"/>
        </w:rPr>
        <w:t xml:space="preserve">przejście </w:t>
      </w:r>
      <w:r w:rsidR="008D0768" w:rsidRPr="00C85E05">
        <w:rPr>
          <w:rFonts w:ascii="Times New Roman" w:eastAsia="Calibri" w:hAnsi="Times New Roman" w:cs="Times New Roman"/>
        </w:rPr>
        <w:t xml:space="preserve">obowiązkowego </w:t>
      </w:r>
      <w:r w:rsidR="00855080" w:rsidRPr="00C85E05">
        <w:rPr>
          <w:rFonts w:ascii="Times New Roman" w:eastAsia="Calibri" w:hAnsi="Times New Roman" w:cs="Times New Roman"/>
        </w:rPr>
        <w:t xml:space="preserve">szkolenia online z zakresu tworzenia Modeli Biznesowych dostępnego na </w:t>
      </w:r>
      <w:r w:rsidR="008D0768" w:rsidRPr="00C85E05">
        <w:rPr>
          <w:rFonts w:ascii="Times New Roman" w:eastAsia="Calibri" w:hAnsi="Times New Roman" w:cs="Times New Roman"/>
        </w:rPr>
        <w:t xml:space="preserve">stronie </w:t>
      </w:r>
      <w:hyperlink r:id="rId8" w:tgtFrame="_blank" w:history="1">
        <w:r w:rsidR="008D0768" w:rsidRPr="00C85E05">
          <w:rPr>
            <w:rStyle w:val="Hipercze"/>
            <w:rFonts w:ascii="Times New Roman" w:hAnsi="Times New Roman" w:cs="Times New Roman"/>
            <w:color w:val="auto"/>
          </w:rPr>
          <w:t>https://wiedza.inkubatory.pl/tworzenie-modelu-biznesowego-bmc/</w:t>
        </w:r>
      </w:hyperlink>
    </w:p>
    <w:p w:rsidR="008D0768" w:rsidRPr="00C85E05" w:rsidRDefault="005B3E6A" w:rsidP="00C85E05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 xml:space="preserve">c) </w:t>
      </w:r>
      <w:r w:rsidR="008D0768" w:rsidRPr="00C85E05">
        <w:rPr>
          <w:rFonts w:ascii="Times New Roman" w:eastAsia="Calibri" w:hAnsi="Times New Roman" w:cs="Times New Roman"/>
        </w:rPr>
        <w:t xml:space="preserve">możliwość skorzystania z indywidualnego doradztwa biznesowego organizowanego przez doświadczonych, profesjonalnych ekspertów </w:t>
      </w:r>
      <w:r w:rsidR="007B24A6">
        <w:rPr>
          <w:rFonts w:ascii="Times New Roman" w:eastAsia="Calibri" w:hAnsi="Times New Roman" w:cs="Times New Roman"/>
        </w:rPr>
        <w:t xml:space="preserve">w </w:t>
      </w:r>
      <w:r w:rsidR="008D0768" w:rsidRPr="00C85E05">
        <w:rPr>
          <w:rFonts w:ascii="Times New Roman" w:eastAsia="Calibri" w:hAnsi="Times New Roman" w:cs="Times New Roman"/>
        </w:rPr>
        <w:t>Dąbrowski</w:t>
      </w:r>
      <w:r w:rsidR="007B24A6">
        <w:rPr>
          <w:rFonts w:ascii="Times New Roman" w:eastAsia="Calibri" w:hAnsi="Times New Roman" w:cs="Times New Roman"/>
        </w:rPr>
        <w:t>m</w:t>
      </w:r>
      <w:r w:rsidR="008D0768" w:rsidRPr="00C85E05">
        <w:rPr>
          <w:rFonts w:ascii="Times New Roman" w:eastAsia="Calibri" w:hAnsi="Times New Roman" w:cs="Times New Roman"/>
        </w:rPr>
        <w:t xml:space="preserve"> Inkubator</w:t>
      </w:r>
      <w:r w:rsidR="007B24A6">
        <w:rPr>
          <w:rFonts w:ascii="Times New Roman" w:eastAsia="Calibri" w:hAnsi="Times New Roman" w:cs="Times New Roman"/>
        </w:rPr>
        <w:t>ze</w:t>
      </w:r>
      <w:r w:rsidR="008D0768" w:rsidRPr="00C85E05">
        <w:rPr>
          <w:rFonts w:ascii="Times New Roman" w:eastAsia="Calibri" w:hAnsi="Times New Roman" w:cs="Times New Roman"/>
        </w:rPr>
        <w:t xml:space="preserve"> Przedsiębiorczości, </w:t>
      </w:r>
      <w:r w:rsidR="007B24A6">
        <w:rPr>
          <w:rFonts w:ascii="Times New Roman" w:eastAsia="Calibri" w:hAnsi="Times New Roman" w:cs="Times New Roman"/>
        </w:rPr>
        <w:br/>
      </w:r>
      <w:r w:rsidR="008D0768" w:rsidRPr="00C85E05">
        <w:rPr>
          <w:rFonts w:ascii="Times New Roman" w:eastAsia="Calibri" w:hAnsi="Times New Roman" w:cs="Times New Roman"/>
        </w:rPr>
        <w:t>w ramach którego będą mieli możliwość dopracowania swoich modeli biznesowych i dokonania niezbędnych modyfikacji. Indywidualne doradztwo jest częścią dowolną, nieobowiązkową dla uczestników Konkursu.</w:t>
      </w:r>
    </w:p>
    <w:p w:rsidR="0048717A" w:rsidRPr="00C85E05" w:rsidRDefault="005D7684" w:rsidP="00C85E05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>2</w:t>
      </w:r>
      <w:r w:rsidR="0048717A" w:rsidRPr="00C85E05">
        <w:rPr>
          <w:rFonts w:ascii="Times New Roman" w:eastAsia="Calibri" w:hAnsi="Times New Roman" w:cs="Times New Roman"/>
        </w:rPr>
        <w:t xml:space="preserve">. Wraz z formularzem zgłoszeniowym, </w:t>
      </w:r>
      <w:r w:rsidR="00605283" w:rsidRPr="00C85E05">
        <w:rPr>
          <w:rFonts w:ascii="Times New Roman" w:eastAsia="Calibri" w:hAnsi="Times New Roman" w:cs="Times New Roman"/>
        </w:rPr>
        <w:t>uczestnik Konkursu</w:t>
      </w:r>
      <w:r w:rsidR="0048717A" w:rsidRPr="00C85E05">
        <w:rPr>
          <w:rFonts w:ascii="Times New Roman" w:eastAsia="Calibri" w:hAnsi="Times New Roman" w:cs="Times New Roman"/>
        </w:rPr>
        <w:t xml:space="preserve"> składa wymagane oświadczenia oraz zgody w tym:</w:t>
      </w:r>
    </w:p>
    <w:p w:rsidR="0048717A" w:rsidRPr="00C85E05" w:rsidRDefault="0048717A" w:rsidP="00C85E05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>a) Oświadczenie o braku zaległości podatkowych w Urzędzie Skarbowym,</w:t>
      </w:r>
    </w:p>
    <w:p w:rsidR="0048717A" w:rsidRPr="00C85E05" w:rsidRDefault="0048717A" w:rsidP="00C85E05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>b) Oświadczenie o braku zaległości składkowych z tytułu ubezpieczeń społecznych w Zakładzie Ubezpieczeń Społecznych,</w:t>
      </w:r>
    </w:p>
    <w:p w:rsidR="0048717A" w:rsidRPr="00C85E05" w:rsidRDefault="0067054A" w:rsidP="00C85E05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>c</w:t>
      </w:r>
      <w:r w:rsidR="0048717A" w:rsidRPr="00C85E05">
        <w:rPr>
          <w:rFonts w:ascii="Times New Roman" w:eastAsia="Calibri" w:hAnsi="Times New Roman" w:cs="Times New Roman"/>
        </w:rPr>
        <w:t>) Oświadczenie o braku zaległości publiczno-prawnych oraz cywilno-prawnych w stosunku do Gminy Dąbrowa Górnicza.</w:t>
      </w:r>
    </w:p>
    <w:p w:rsidR="0048717A" w:rsidRPr="00C85E05" w:rsidRDefault="005D7684" w:rsidP="00C85E05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>3</w:t>
      </w:r>
      <w:r w:rsidR="0048717A" w:rsidRPr="00C85E05">
        <w:rPr>
          <w:rFonts w:ascii="Times New Roman" w:eastAsia="Calibri" w:hAnsi="Times New Roman" w:cs="Times New Roman"/>
        </w:rPr>
        <w:t xml:space="preserve">. Formularz zgłoszeniowy wraz z wymaganymi oświadczeniami dostępny jest na stronie </w:t>
      </w:r>
      <w:hyperlink r:id="rId9">
        <w:r w:rsidR="0048717A" w:rsidRPr="00C85E05">
          <w:rPr>
            <w:rFonts w:ascii="Times New Roman" w:eastAsia="Calibri" w:hAnsi="Times New Roman" w:cs="Times New Roman"/>
            <w:u w:val="single"/>
          </w:rPr>
          <w:t>www.inkubator-dabrowa.pl</w:t>
        </w:r>
      </w:hyperlink>
      <w:r w:rsidR="0048717A" w:rsidRPr="00C85E05">
        <w:rPr>
          <w:rFonts w:ascii="Times New Roman" w:eastAsia="Calibri" w:hAnsi="Times New Roman" w:cs="Times New Roman"/>
          <w:u w:val="single"/>
        </w:rPr>
        <w:t>,  w zakładce „</w:t>
      </w:r>
      <w:r w:rsidR="0014446D" w:rsidRPr="00C85E05">
        <w:rPr>
          <w:rFonts w:ascii="Times New Roman" w:eastAsia="Calibri" w:hAnsi="Times New Roman" w:cs="Times New Roman"/>
          <w:u w:val="single"/>
        </w:rPr>
        <w:t>Model Biznesowy dla Dąbrowy</w:t>
      </w:r>
      <w:r w:rsidR="008D0768" w:rsidRPr="00C85E05">
        <w:rPr>
          <w:rFonts w:ascii="Times New Roman" w:eastAsia="Calibri" w:hAnsi="Times New Roman" w:cs="Times New Roman"/>
          <w:u w:val="single"/>
        </w:rPr>
        <w:t>”</w:t>
      </w:r>
    </w:p>
    <w:p w:rsidR="0048717A" w:rsidRPr="00C85E05" w:rsidRDefault="008D0768" w:rsidP="00C85E05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lastRenderedPageBreak/>
        <w:t>4</w:t>
      </w:r>
      <w:r w:rsidR="0048717A" w:rsidRPr="00C85E05">
        <w:rPr>
          <w:rFonts w:ascii="Times New Roman" w:eastAsia="Calibri" w:hAnsi="Times New Roman" w:cs="Times New Roman"/>
        </w:rPr>
        <w:t xml:space="preserve">. Formularz zgłoszeniowy </w:t>
      </w:r>
      <w:r w:rsidR="00A324A3" w:rsidRPr="00C85E05">
        <w:rPr>
          <w:rFonts w:ascii="Times New Roman" w:eastAsia="Calibri" w:hAnsi="Times New Roman" w:cs="Times New Roman"/>
        </w:rPr>
        <w:t xml:space="preserve">powinien </w:t>
      </w:r>
      <w:r w:rsidR="0048717A" w:rsidRPr="00C85E05">
        <w:rPr>
          <w:rFonts w:ascii="Times New Roman" w:eastAsia="Calibri" w:hAnsi="Times New Roman" w:cs="Times New Roman"/>
        </w:rPr>
        <w:t>zostać wypełniony komputerowo, podpisan</w:t>
      </w:r>
      <w:r w:rsidR="00A324A3" w:rsidRPr="00C85E05">
        <w:rPr>
          <w:rFonts w:ascii="Times New Roman" w:eastAsia="Calibri" w:hAnsi="Times New Roman" w:cs="Times New Roman"/>
        </w:rPr>
        <w:t>y</w:t>
      </w:r>
      <w:r w:rsidR="0048717A" w:rsidRPr="00C85E05">
        <w:rPr>
          <w:rFonts w:ascii="Times New Roman" w:eastAsia="Calibri" w:hAnsi="Times New Roman" w:cs="Times New Roman"/>
        </w:rPr>
        <w:t xml:space="preserve"> odręcznie </w:t>
      </w:r>
      <w:r w:rsidR="004F0FA1">
        <w:rPr>
          <w:rFonts w:ascii="Times New Roman" w:eastAsia="Calibri" w:hAnsi="Times New Roman" w:cs="Times New Roman"/>
        </w:rPr>
        <w:t>przez Uczestnika</w:t>
      </w:r>
      <w:r w:rsidR="0048717A" w:rsidRPr="00C85E05">
        <w:rPr>
          <w:rFonts w:ascii="Times New Roman" w:eastAsia="Calibri" w:hAnsi="Times New Roman" w:cs="Times New Roman"/>
        </w:rPr>
        <w:t xml:space="preserve"> i w formie skanu przesłan</w:t>
      </w:r>
      <w:r w:rsidR="00A324A3" w:rsidRPr="00C85E05">
        <w:rPr>
          <w:rFonts w:ascii="Times New Roman" w:eastAsia="Calibri" w:hAnsi="Times New Roman" w:cs="Times New Roman"/>
        </w:rPr>
        <w:t>y</w:t>
      </w:r>
      <w:r w:rsidR="0048717A" w:rsidRPr="00C85E05">
        <w:rPr>
          <w:rFonts w:ascii="Times New Roman" w:eastAsia="Calibri" w:hAnsi="Times New Roman" w:cs="Times New Roman"/>
        </w:rPr>
        <w:t xml:space="preserve"> na adres mailowy </w:t>
      </w:r>
      <w:hyperlink r:id="rId10">
        <w:r w:rsidR="0048717A" w:rsidRPr="00C85E05">
          <w:rPr>
            <w:rFonts w:ascii="Times New Roman" w:eastAsia="Calibri" w:hAnsi="Times New Roman" w:cs="Times New Roman"/>
            <w:u w:val="single"/>
          </w:rPr>
          <w:t>biuro@inkubator-dabrowa.pl</w:t>
        </w:r>
      </w:hyperlink>
      <w:r w:rsidR="0048717A" w:rsidRPr="00C85E05">
        <w:rPr>
          <w:rFonts w:ascii="Times New Roman" w:eastAsia="Calibri" w:hAnsi="Times New Roman" w:cs="Times New Roman"/>
        </w:rPr>
        <w:t xml:space="preserve">. Pracownik DIP w wiadomości zwrotnej potwierdzi otrzymanie formularza zgłoszeniowego. </w:t>
      </w:r>
    </w:p>
    <w:p w:rsidR="00A324A3" w:rsidRDefault="008D0768" w:rsidP="00C85E05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>5</w:t>
      </w:r>
      <w:r w:rsidR="0048717A" w:rsidRPr="00C85E05">
        <w:rPr>
          <w:rFonts w:ascii="Times New Roman" w:eastAsia="Calibri" w:hAnsi="Times New Roman" w:cs="Times New Roman"/>
        </w:rPr>
        <w:t>. Formularz zgłoszeniowy musi mieć uzupełnione wszystkie pola wraz z oświadczeniami</w:t>
      </w:r>
      <w:r w:rsidR="007B24A6">
        <w:rPr>
          <w:rFonts w:ascii="Times New Roman" w:eastAsia="Calibri" w:hAnsi="Times New Roman" w:cs="Times New Roman"/>
        </w:rPr>
        <w:t xml:space="preserve"> oraz wymaganymi podpisami </w:t>
      </w:r>
      <w:r w:rsidR="0048717A" w:rsidRPr="00C85E05">
        <w:rPr>
          <w:rFonts w:ascii="Times New Roman" w:eastAsia="Calibri" w:hAnsi="Times New Roman" w:cs="Times New Roman"/>
        </w:rPr>
        <w:t>i być przygotowany w języku polskim.</w:t>
      </w:r>
    </w:p>
    <w:p w:rsidR="00E628C9" w:rsidRDefault="00E628C9" w:rsidP="00C85E05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F076A0" w:rsidRPr="00261F58" w:rsidRDefault="00855080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61F58">
        <w:rPr>
          <w:rFonts w:ascii="Times New Roman" w:eastAsia="Calibri" w:hAnsi="Times New Roman" w:cs="Times New Roman"/>
          <w:b/>
        </w:rPr>
        <w:t>§ 5</w:t>
      </w:r>
    </w:p>
    <w:p w:rsidR="00F076A0" w:rsidRDefault="00855080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C85E05">
        <w:rPr>
          <w:rFonts w:ascii="Times New Roman" w:eastAsia="Calibri" w:hAnsi="Times New Roman" w:cs="Times New Roman"/>
          <w:b/>
        </w:rPr>
        <w:t>Kryteria oceny</w:t>
      </w:r>
    </w:p>
    <w:p w:rsidR="00CE2A0B" w:rsidRPr="00C85E05" w:rsidRDefault="00CE2A0B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D0768" w:rsidRPr="00C85E05" w:rsidRDefault="008D0768" w:rsidP="008D0768">
      <w:pPr>
        <w:widowControl w:val="0"/>
        <w:spacing w:line="240" w:lineRule="auto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>1. Konkurs zostanie przeprowadzony w dwóch etapach</w:t>
      </w:r>
      <w:r w:rsidR="004F0FA1">
        <w:rPr>
          <w:rFonts w:ascii="Times New Roman" w:eastAsia="Calibri" w:hAnsi="Times New Roman" w:cs="Times New Roman"/>
        </w:rPr>
        <w:t>.</w:t>
      </w:r>
    </w:p>
    <w:p w:rsidR="008D0768" w:rsidRPr="00C85E05" w:rsidRDefault="008D0768" w:rsidP="008D0768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 xml:space="preserve">a) złożone modele biznesowe podlegać będą ocenie merytorycznej pierwszego etapu zgodnie </w:t>
      </w:r>
      <w:r w:rsidRPr="00C85E05">
        <w:rPr>
          <w:rFonts w:ascii="Times New Roman" w:eastAsia="Calibri" w:hAnsi="Times New Roman" w:cs="Times New Roman"/>
        </w:rPr>
        <w:br/>
        <w:t>z załącznikiem nr 2 do Regulaminu.</w:t>
      </w:r>
    </w:p>
    <w:p w:rsidR="008D0768" w:rsidRPr="00C85E05" w:rsidRDefault="008D0768" w:rsidP="008D0768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>b) maksymalna ilość punktów możliwa do uzyskania w etapie pierwszym to 80 punktów.</w:t>
      </w:r>
    </w:p>
    <w:p w:rsidR="008D0768" w:rsidRPr="00C85E05" w:rsidRDefault="008D0768" w:rsidP="008D0768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 xml:space="preserve">Do drugiego etapu przechodzi od 3 do 5 najlepszych modeli biznesowych, wybranych przez Jury na podstawie minimalnego progu punktowego (45 punktów). </w:t>
      </w:r>
    </w:p>
    <w:p w:rsidR="008D0768" w:rsidRPr="00C85E05" w:rsidRDefault="008D0768" w:rsidP="008D0768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85E05">
        <w:rPr>
          <w:rFonts w:ascii="Times New Roman" w:hAnsi="Times New Roman" w:cs="Times New Roman"/>
        </w:rPr>
        <w:t xml:space="preserve">c) z przebiegu prac </w:t>
      </w:r>
      <w:r w:rsidR="004F0FA1" w:rsidRPr="00C85E05">
        <w:rPr>
          <w:rFonts w:ascii="Times New Roman" w:hAnsi="Times New Roman" w:cs="Times New Roman"/>
        </w:rPr>
        <w:t xml:space="preserve">Jury </w:t>
      </w:r>
      <w:r w:rsidRPr="00C85E05">
        <w:rPr>
          <w:rFonts w:ascii="Times New Roman" w:hAnsi="Times New Roman" w:cs="Times New Roman"/>
        </w:rPr>
        <w:t>po pierwszym etapie</w:t>
      </w:r>
      <w:r w:rsidR="004F0FA1">
        <w:rPr>
          <w:rFonts w:ascii="Times New Roman" w:hAnsi="Times New Roman" w:cs="Times New Roman"/>
        </w:rPr>
        <w:t xml:space="preserve">, </w:t>
      </w:r>
      <w:r w:rsidRPr="00C85E05">
        <w:rPr>
          <w:rFonts w:ascii="Times New Roman" w:hAnsi="Times New Roman" w:cs="Times New Roman"/>
        </w:rPr>
        <w:t xml:space="preserve">sporządza się protokół zawierający informację </w:t>
      </w:r>
      <w:r w:rsidR="00C85E05">
        <w:rPr>
          <w:rFonts w:ascii="Times New Roman" w:hAnsi="Times New Roman" w:cs="Times New Roman"/>
        </w:rPr>
        <w:br/>
      </w:r>
      <w:r w:rsidRPr="00C85E05">
        <w:rPr>
          <w:rFonts w:ascii="Times New Roman" w:hAnsi="Times New Roman" w:cs="Times New Roman"/>
        </w:rPr>
        <w:t xml:space="preserve">o terminie i miejscu prac Jury, listę obecnych członków Jury, listę zgłoszonych formularzy do Konkursu, </w:t>
      </w:r>
      <w:r w:rsidR="00484803" w:rsidRPr="00C85E05">
        <w:rPr>
          <w:rFonts w:ascii="Times New Roman" w:hAnsi="Times New Roman" w:cs="Times New Roman"/>
        </w:rPr>
        <w:t>wybór uczestników II etapu z liczbą punktów</w:t>
      </w:r>
      <w:r w:rsidRPr="00C85E05">
        <w:rPr>
          <w:rFonts w:ascii="Times New Roman" w:hAnsi="Times New Roman" w:cs="Times New Roman"/>
        </w:rPr>
        <w:t>, podpis przewodniczącego Jury.</w:t>
      </w:r>
    </w:p>
    <w:p w:rsidR="008D0768" w:rsidRPr="00C85E05" w:rsidRDefault="008D0768" w:rsidP="008D0768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 xml:space="preserve">d) wyniki pierwszego etapu Konkursu, wybór finalistów (uczestnicy II etapu) zostaną opublikowane w terminie do </w:t>
      </w:r>
      <w:r w:rsidR="0018215A" w:rsidRPr="0018215A">
        <w:rPr>
          <w:rFonts w:ascii="Times New Roman" w:eastAsia="Calibri" w:hAnsi="Times New Roman" w:cs="Times New Roman"/>
          <w:b/>
        </w:rPr>
        <w:t>28</w:t>
      </w:r>
      <w:r w:rsidRPr="00274B8F">
        <w:rPr>
          <w:rFonts w:ascii="Times New Roman" w:eastAsia="Calibri" w:hAnsi="Times New Roman" w:cs="Times New Roman"/>
          <w:b/>
        </w:rPr>
        <w:t>.10.2019 r.</w:t>
      </w:r>
      <w:r w:rsidRPr="00C85E05">
        <w:rPr>
          <w:rFonts w:ascii="Times New Roman" w:eastAsia="Calibri" w:hAnsi="Times New Roman" w:cs="Times New Roman"/>
        </w:rPr>
        <w:t xml:space="preserve">na stronie internetowej Dąbrowskiego Inkubatora Przedsiębiorczości </w:t>
      </w:r>
      <w:r w:rsidRPr="00C85E05">
        <w:rPr>
          <w:rFonts w:ascii="Times New Roman" w:eastAsia="Calibri" w:hAnsi="Times New Roman" w:cs="Times New Roman"/>
          <w:u w:val="single"/>
        </w:rPr>
        <w:t>https://www.inkubator-dabrowa.pl/ w zakładce „Model Biznesowy dla Dąbrowy”.</w:t>
      </w:r>
    </w:p>
    <w:p w:rsidR="008D0768" w:rsidRPr="00C85E05" w:rsidRDefault="008D0768" w:rsidP="008D0768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 xml:space="preserve">2.W drugim etapie w terminie od </w:t>
      </w:r>
      <w:r w:rsidR="0018215A" w:rsidRPr="0018215A">
        <w:rPr>
          <w:rFonts w:ascii="Times New Roman" w:eastAsia="Calibri" w:hAnsi="Times New Roman" w:cs="Times New Roman"/>
          <w:b/>
        </w:rPr>
        <w:t>4</w:t>
      </w:r>
      <w:r w:rsidRPr="0018215A">
        <w:rPr>
          <w:rFonts w:ascii="Times New Roman" w:eastAsia="Calibri" w:hAnsi="Times New Roman" w:cs="Times New Roman"/>
          <w:b/>
        </w:rPr>
        <w:t>.</w:t>
      </w:r>
      <w:r w:rsidRPr="00274B8F">
        <w:rPr>
          <w:rFonts w:ascii="Times New Roman" w:eastAsia="Calibri" w:hAnsi="Times New Roman" w:cs="Times New Roman"/>
          <w:b/>
        </w:rPr>
        <w:t>1</w:t>
      </w:r>
      <w:r w:rsidR="0018215A">
        <w:rPr>
          <w:rFonts w:ascii="Times New Roman" w:eastAsia="Calibri" w:hAnsi="Times New Roman" w:cs="Times New Roman"/>
          <w:b/>
        </w:rPr>
        <w:t>1</w:t>
      </w:r>
      <w:r w:rsidRPr="00274B8F">
        <w:rPr>
          <w:rFonts w:ascii="Times New Roman" w:eastAsia="Calibri" w:hAnsi="Times New Roman" w:cs="Times New Roman"/>
          <w:b/>
        </w:rPr>
        <w:t xml:space="preserve">.2019 r. do </w:t>
      </w:r>
      <w:r w:rsidR="0018215A">
        <w:rPr>
          <w:rFonts w:ascii="Times New Roman" w:eastAsia="Calibri" w:hAnsi="Times New Roman" w:cs="Times New Roman"/>
          <w:b/>
        </w:rPr>
        <w:t>22</w:t>
      </w:r>
      <w:r w:rsidRPr="00274B8F">
        <w:rPr>
          <w:rFonts w:ascii="Times New Roman" w:eastAsia="Calibri" w:hAnsi="Times New Roman" w:cs="Times New Roman"/>
          <w:b/>
        </w:rPr>
        <w:t>.1</w:t>
      </w:r>
      <w:r w:rsidR="0018215A">
        <w:rPr>
          <w:rFonts w:ascii="Times New Roman" w:eastAsia="Calibri" w:hAnsi="Times New Roman" w:cs="Times New Roman"/>
          <w:b/>
        </w:rPr>
        <w:t>1</w:t>
      </w:r>
      <w:r w:rsidRPr="00274B8F">
        <w:rPr>
          <w:rFonts w:ascii="Times New Roman" w:eastAsia="Calibri" w:hAnsi="Times New Roman" w:cs="Times New Roman"/>
          <w:b/>
        </w:rPr>
        <w:t>.2019 r.</w:t>
      </w:r>
      <w:r w:rsidRPr="00C85E05">
        <w:rPr>
          <w:rFonts w:ascii="Times New Roman" w:eastAsia="Calibri" w:hAnsi="Times New Roman" w:cs="Times New Roman"/>
        </w:rPr>
        <w:t xml:space="preserve"> f</w:t>
      </w:r>
      <w:r w:rsidRPr="00C85E05">
        <w:rPr>
          <w:rFonts w:ascii="Times New Roman" w:eastAsia="Times New Roman" w:hAnsi="Times New Roman" w:cs="Times New Roman"/>
        </w:rPr>
        <w:t>inaliści zobowiązani będą do odbycia warsztatów z pitchowania organizowanych przez DIP.</w:t>
      </w:r>
    </w:p>
    <w:p w:rsidR="008D0768" w:rsidRPr="00C85E05" w:rsidRDefault="008D0768" w:rsidP="008D0768">
      <w:pPr>
        <w:pStyle w:val="Akapitzlist"/>
        <w:widowControl w:val="0"/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>a) etap drugi polega na prezentacji własnego Modelu Biznesowego przez Uczestnika przed publicznością na uroczystej Gali</w:t>
      </w:r>
      <w:r w:rsidR="004F0FA1">
        <w:rPr>
          <w:rFonts w:ascii="Times New Roman" w:eastAsia="Calibri" w:hAnsi="Times New Roman" w:cs="Times New Roman"/>
        </w:rPr>
        <w:t>,</w:t>
      </w:r>
      <w:r w:rsidRPr="00C85E05">
        <w:rPr>
          <w:rFonts w:ascii="Times New Roman" w:eastAsia="Calibri" w:hAnsi="Times New Roman" w:cs="Times New Roman"/>
        </w:rPr>
        <w:t xml:space="preserve"> która odbędzie się </w:t>
      </w:r>
      <w:r w:rsidRPr="00274B8F">
        <w:rPr>
          <w:rFonts w:ascii="Times New Roman" w:eastAsia="Calibri" w:hAnsi="Times New Roman" w:cs="Times New Roman"/>
          <w:b/>
        </w:rPr>
        <w:t>0</w:t>
      </w:r>
      <w:r w:rsidR="0018215A">
        <w:rPr>
          <w:rFonts w:ascii="Times New Roman" w:eastAsia="Calibri" w:hAnsi="Times New Roman" w:cs="Times New Roman"/>
          <w:b/>
        </w:rPr>
        <w:t>5</w:t>
      </w:r>
      <w:r w:rsidRPr="00274B8F">
        <w:rPr>
          <w:rFonts w:ascii="Times New Roman" w:eastAsia="Calibri" w:hAnsi="Times New Roman" w:cs="Times New Roman"/>
          <w:b/>
        </w:rPr>
        <w:t>.1</w:t>
      </w:r>
      <w:r w:rsidR="0018215A">
        <w:rPr>
          <w:rFonts w:ascii="Times New Roman" w:eastAsia="Calibri" w:hAnsi="Times New Roman" w:cs="Times New Roman"/>
          <w:b/>
        </w:rPr>
        <w:t>2</w:t>
      </w:r>
      <w:r w:rsidRPr="00274B8F">
        <w:rPr>
          <w:rFonts w:ascii="Times New Roman" w:eastAsia="Calibri" w:hAnsi="Times New Roman" w:cs="Times New Roman"/>
          <w:b/>
        </w:rPr>
        <w:t>.2019 r.</w:t>
      </w:r>
      <w:r w:rsidR="004F0FA1">
        <w:rPr>
          <w:rFonts w:ascii="Times New Roman" w:eastAsia="Calibri" w:hAnsi="Times New Roman" w:cs="Times New Roman"/>
        </w:rPr>
        <w:t>w</w:t>
      </w:r>
      <w:r w:rsidR="00484803" w:rsidRPr="00C85E05">
        <w:rPr>
          <w:rFonts w:ascii="Times New Roman" w:eastAsia="Calibri" w:hAnsi="Times New Roman" w:cs="Times New Roman"/>
        </w:rPr>
        <w:t xml:space="preserve"> Pałacu Kultury Zagłębia </w:t>
      </w:r>
      <w:r w:rsidR="00C85E05">
        <w:rPr>
          <w:rFonts w:ascii="Times New Roman" w:eastAsia="Calibri" w:hAnsi="Times New Roman" w:cs="Times New Roman"/>
        </w:rPr>
        <w:br/>
      </w:r>
      <w:r w:rsidR="00484803" w:rsidRPr="00C85E05">
        <w:rPr>
          <w:rFonts w:ascii="Times New Roman" w:eastAsia="Calibri" w:hAnsi="Times New Roman" w:cs="Times New Roman"/>
        </w:rPr>
        <w:t>w Dąbrowie Górniczej.</w:t>
      </w:r>
      <w:r w:rsidRPr="00C85E05">
        <w:rPr>
          <w:rFonts w:ascii="Times New Roman" w:eastAsia="Calibri" w:hAnsi="Times New Roman" w:cs="Times New Roman"/>
        </w:rPr>
        <w:t xml:space="preserve"> Będą brane pod uwagę następujące aspekty: prezentacja pomysłu, merytoryka wypowiedzi oraz odpowiedzi na pytania, a także oceny z pierwszego etapu Konkursu.</w:t>
      </w:r>
    </w:p>
    <w:p w:rsidR="008D0768" w:rsidRPr="00C85E05" w:rsidRDefault="008D0768" w:rsidP="008D0768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>b) czas na prezentację wynosi 13 minut, w tym 5 minut na prezentację Finalisty oraz 8 minut na pytania Jury oraz publiczności.</w:t>
      </w:r>
    </w:p>
    <w:p w:rsidR="008D0768" w:rsidRPr="00C85E05" w:rsidRDefault="008D0768" w:rsidP="008D0768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 xml:space="preserve">c) maksymalna ilość punktów możliwa do uzyskania w etapie drugim to 24 punkty. </w:t>
      </w:r>
    </w:p>
    <w:p w:rsidR="008D0768" w:rsidRPr="00C85E05" w:rsidRDefault="008D0768" w:rsidP="008D0768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 xml:space="preserve">d) ostateczną ocenę stanowi suma punktów uzyskanych z pierwszego oraz drugiego etapu Konkursu, przyznana przez Jury Konkursu. </w:t>
      </w:r>
    </w:p>
    <w:p w:rsidR="008D0768" w:rsidRPr="00C85E05" w:rsidRDefault="004F0FA1" w:rsidP="008D0768">
      <w:pPr>
        <w:keepLines/>
        <w:spacing w:line="240" w:lineRule="auto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e) </w:t>
      </w:r>
      <w:r w:rsidR="008D0768" w:rsidRPr="00C85E05">
        <w:rPr>
          <w:rFonts w:ascii="Times New Roman" w:hAnsi="Times New Roman" w:cs="Times New Roman"/>
          <w:color w:val="000000"/>
          <w:u w:color="000000"/>
        </w:rPr>
        <w:t xml:space="preserve">lista wszystkich Laureatów Konkursu będzie dostępna na stronach internetowych DIP </w:t>
      </w:r>
      <w:r w:rsidR="00C85E05">
        <w:rPr>
          <w:rFonts w:ascii="Times New Roman" w:hAnsi="Times New Roman" w:cs="Times New Roman"/>
          <w:color w:val="000000"/>
          <w:u w:color="000000"/>
        </w:rPr>
        <w:br/>
      </w:r>
      <w:r w:rsidR="008D0768" w:rsidRPr="00C85E05">
        <w:rPr>
          <w:rFonts w:ascii="Times New Roman" w:hAnsi="Times New Roman" w:cs="Times New Roman"/>
          <w:color w:val="000000"/>
          <w:u w:color="000000"/>
        </w:rPr>
        <w:t xml:space="preserve">i Organizatora po zakończeniu Konkursu </w:t>
      </w:r>
      <w:r w:rsidR="001E1B7D">
        <w:rPr>
          <w:rFonts w:ascii="Times New Roman" w:hAnsi="Times New Roman" w:cs="Times New Roman"/>
          <w:color w:val="000000"/>
          <w:u w:color="000000"/>
        </w:rPr>
        <w:t>oraz</w:t>
      </w:r>
      <w:r w:rsidR="008D0768" w:rsidRPr="00C85E05">
        <w:rPr>
          <w:rFonts w:ascii="Times New Roman" w:hAnsi="Times New Roman" w:cs="Times New Roman"/>
          <w:color w:val="000000"/>
          <w:u w:color="000000"/>
        </w:rPr>
        <w:t xml:space="preserve"> ogłoszeniu wyników.</w:t>
      </w:r>
    </w:p>
    <w:p w:rsidR="008D0768" w:rsidRPr="00C85E05" w:rsidRDefault="008D0768" w:rsidP="008D0768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C85E05">
        <w:rPr>
          <w:rFonts w:ascii="Times New Roman" w:eastAsia="Calibri" w:hAnsi="Times New Roman" w:cs="Times New Roman"/>
        </w:rPr>
        <w:t>f) prace Komisji Konkursowej mają charakter niejawny.</w:t>
      </w:r>
    </w:p>
    <w:p w:rsidR="008D0768" w:rsidRPr="00A17754" w:rsidRDefault="008D0768" w:rsidP="008D0768">
      <w:pPr>
        <w:widowControl w:val="0"/>
        <w:spacing w:line="240" w:lineRule="auto"/>
        <w:jc w:val="both"/>
      </w:pPr>
    </w:p>
    <w:p w:rsidR="00F076A0" w:rsidRPr="00261F58" w:rsidRDefault="00855080" w:rsidP="00B921D2">
      <w:pPr>
        <w:widowControl w:val="0"/>
        <w:spacing w:line="240" w:lineRule="auto"/>
        <w:ind w:left="3600" w:firstLine="720"/>
        <w:jc w:val="both"/>
        <w:rPr>
          <w:rFonts w:ascii="Times New Roman" w:eastAsia="Calibri" w:hAnsi="Times New Roman" w:cs="Times New Roman"/>
        </w:rPr>
      </w:pPr>
      <w:r w:rsidRPr="00261F58">
        <w:rPr>
          <w:rFonts w:ascii="Times New Roman" w:eastAsia="Calibri" w:hAnsi="Times New Roman" w:cs="Times New Roman"/>
          <w:b/>
        </w:rPr>
        <w:t>§ 6</w:t>
      </w:r>
    </w:p>
    <w:p w:rsidR="00F076A0" w:rsidRDefault="00855080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C85E05">
        <w:rPr>
          <w:rFonts w:ascii="Times New Roman" w:eastAsia="Calibri" w:hAnsi="Times New Roman" w:cs="Times New Roman"/>
          <w:b/>
        </w:rPr>
        <w:t>Nagrody</w:t>
      </w:r>
    </w:p>
    <w:p w:rsidR="00CE2A0B" w:rsidRDefault="00CE2A0B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E1B7D" w:rsidRPr="001E1B7D" w:rsidRDefault="001E1B7D" w:rsidP="00274B8F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W Konkursie wyznaczone zostały nagrody ufundowane przez Partnerów Konkursu. </w:t>
      </w:r>
      <w:r>
        <w:rPr>
          <w:rFonts w:ascii="Times New Roman" w:hAnsi="Times New Roman" w:cs="Times New Roman"/>
        </w:rPr>
        <w:t>L</w:t>
      </w:r>
      <w:r w:rsidRPr="00C85E05">
        <w:rPr>
          <w:rFonts w:ascii="Times New Roman" w:hAnsi="Times New Roman" w:cs="Times New Roman"/>
        </w:rPr>
        <w:t xml:space="preserve">ista nagród zostanie przedstawiona na stronie </w:t>
      </w:r>
      <w:hyperlink r:id="rId11">
        <w:r w:rsidRPr="001E1B7D">
          <w:rPr>
            <w:rFonts w:ascii="Times New Roman" w:hAnsi="Times New Roman" w:cs="Times New Roman"/>
          </w:rPr>
          <w:t>www.inkubator-dabrowa.pl</w:t>
        </w:r>
      </w:hyperlink>
      <w:r w:rsidRPr="001E1B7D">
        <w:rPr>
          <w:rFonts w:ascii="Times New Roman" w:eastAsia="Calibri" w:hAnsi="Times New Roman" w:cs="Times New Roman"/>
        </w:rPr>
        <w:t>w zakładce „M</w:t>
      </w:r>
      <w:r w:rsidRPr="00C85E05">
        <w:rPr>
          <w:rFonts w:ascii="Times New Roman" w:eastAsia="Calibri" w:hAnsi="Times New Roman" w:cs="Times New Roman"/>
        </w:rPr>
        <w:t>odel Biznesowy dla Dąbrowy</w:t>
      </w:r>
      <w:r w:rsidRPr="001E1B7D">
        <w:rPr>
          <w:rFonts w:ascii="Times New Roman" w:eastAsia="Calibri" w:hAnsi="Times New Roman" w:cs="Times New Roman"/>
        </w:rPr>
        <w:t>”.</w:t>
      </w:r>
    </w:p>
    <w:p w:rsidR="00AD2EFB" w:rsidRDefault="001E1B7D" w:rsidP="00274B8F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547EEE" w:rsidRPr="00C85E05">
        <w:rPr>
          <w:rFonts w:ascii="Times New Roman" w:eastAsia="Calibri" w:hAnsi="Times New Roman" w:cs="Times New Roman"/>
        </w:rPr>
        <w:t xml:space="preserve">. </w:t>
      </w:r>
      <w:r w:rsidR="00855080" w:rsidRPr="00C85E05">
        <w:rPr>
          <w:rFonts w:ascii="Times New Roman" w:eastAsia="Calibri" w:hAnsi="Times New Roman" w:cs="Times New Roman"/>
        </w:rPr>
        <w:t>Zwycięzcą Konkursu zostanie osoba, której model biznesowy</w:t>
      </w:r>
      <w:r w:rsidR="00AD2EFB">
        <w:rPr>
          <w:rFonts w:ascii="Times New Roman" w:eastAsia="Calibri" w:hAnsi="Times New Roman" w:cs="Times New Roman"/>
        </w:rPr>
        <w:t xml:space="preserve"> Jury oceni najwyżej – nagroda główna (I miejsce).</w:t>
      </w:r>
    </w:p>
    <w:p w:rsidR="00761381" w:rsidRPr="00C85E05" w:rsidRDefault="00AD2EFB" w:rsidP="00761381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hAnsi="Times New Roman" w:cs="Times New Roman"/>
        </w:rPr>
        <w:t>3</w:t>
      </w:r>
      <w:r w:rsidR="00A11BCE" w:rsidRPr="00C85E0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</w:t>
      </w:r>
      <w:r w:rsidR="00B921D2" w:rsidRPr="00C85E05">
        <w:rPr>
          <w:rFonts w:ascii="Times New Roman" w:hAnsi="Times New Roman" w:cs="Times New Roman"/>
        </w:rPr>
        <w:t>ozostały</w:t>
      </w:r>
      <w:r>
        <w:rPr>
          <w:rFonts w:ascii="Times New Roman" w:hAnsi="Times New Roman" w:cs="Times New Roman"/>
        </w:rPr>
        <w:t>m</w:t>
      </w:r>
      <w:r w:rsidR="00B921D2" w:rsidRPr="00C85E05">
        <w:rPr>
          <w:rFonts w:ascii="Times New Roman" w:hAnsi="Times New Roman" w:cs="Times New Roman"/>
        </w:rPr>
        <w:t xml:space="preserve"> Laureat</w:t>
      </w:r>
      <w:r>
        <w:rPr>
          <w:rFonts w:ascii="Times New Roman" w:hAnsi="Times New Roman" w:cs="Times New Roman"/>
        </w:rPr>
        <w:t>om</w:t>
      </w:r>
      <w:r w:rsidR="004F0FA1">
        <w:rPr>
          <w:rFonts w:ascii="Times New Roman" w:hAnsi="Times New Roman" w:cs="Times New Roman"/>
        </w:rPr>
        <w:t xml:space="preserve"> Konkursu</w:t>
      </w:r>
      <w:r w:rsidR="00A11BCE" w:rsidRPr="00C85E05">
        <w:rPr>
          <w:rFonts w:ascii="Times New Roman" w:hAnsi="Times New Roman" w:cs="Times New Roman"/>
        </w:rPr>
        <w:t xml:space="preserve"> Jury </w:t>
      </w:r>
      <w:r w:rsidR="0051654D">
        <w:rPr>
          <w:rFonts w:ascii="Times New Roman" w:hAnsi="Times New Roman" w:cs="Times New Roman"/>
        </w:rPr>
        <w:t xml:space="preserve">może </w:t>
      </w:r>
      <w:r w:rsidR="00A11BCE" w:rsidRPr="00C85E05">
        <w:rPr>
          <w:rFonts w:ascii="Times New Roman" w:hAnsi="Times New Roman" w:cs="Times New Roman"/>
        </w:rPr>
        <w:t>przydzieli</w:t>
      </w:r>
      <w:r w:rsidR="0051654D">
        <w:rPr>
          <w:rFonts w:ascii="Times New Roman" w:hAnsi="Times New Roman" w:cs="Times New Roman"/>
        </w:rPr>
        <w:t>ć</w:t>
      </w:r>
      <w:r w:rsidR="00A11BCE" w:rsidRPr="00C85E05">
        <w:rPr>
          <w:rFonts w:ascii="Times New Roman" w:hAnsi="Times New Roman" w:cs="Times New Roman"/>
        </w:rPr>
        <w:t xml:space="preserve"> nagrody</w:t>
      </w:r>
      <w:r w:rsidR="00B70F06" w:rsidRPr="00C85E05">
        <w:rPr>
          <w:rFonts w:ascii="Times New Roman" w:hAnsi="Times New Roman" w:cs="Times New Roman"/>
        </w:rPr>
        <w:t xml:space="preserve"> ufundowane przez Partnerów Konkursu</w:t>
      </w:r>
      <w:r>
        <w:rPr>
          <w:rFonts w:ascii="Times New Roman" w:hAnsi="Times New Roman" w:cs="Times New Roman"/>
        </w:rPr>
        <w:t>.</w:t>
      </w:r>
    </w:p>
    <w:p w:rsidR="00497A81" w:rsidRPr="00C85E05" w:rsidRDefault="00AD2EFB" w:rsidP="00761381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547EEE" w:rsidRPr="00C85E05">
        <w:rPr>
          <w:rFonts w:ascii="Times New Roman" w:eastAsia="Calibri" w:hAnsi="Times New Roman" w:cs="Times New Roman"/>
        </w:rPr>
        <w:t xml:space="preserve">. </w:t>
      </w:r>
      <w:r w:rsidR="00497A81" w:rsidRPr="00C85E05">
        <w:rPr>
          <w:rFonts w:ascii="Times New Roman" w:eastAsia="Calibri" w:hAnsi="Times New Roman" w:cs="Times New Roman"/>
        </w:rPr>
        <w:t>Przewidziano również nagrodę publiczności, która zostanie przyznana na podstawie oddanych podczas Gali głosów. Wygrywa pomysł z największą ilością uzyskanych głosów.</w:t>
      </w:r>
      <w:r w:rsidR="00DB6E15" w:rsidRPr="00C85E05">
        <w:rPr>
          <w:rFonts w:ascii="Times New Roman" w:eastAsia="Calibri" w:hAnsi="Times New Roman" w:cs="Times New Roman"/>
        </w:rPr>
        <w:t xml:space="preserve"> Nagrodę publiczności przyznaje Pr</w:t>
      </w:r>
      <w:r w:rsidR="004F0FA1">
        <w:rPr>
          <w:rFonts w:ascii="Times New Roman" w:eastAsia="Calibri" w:hAnsi="Times New Roman" w:cs="Times New Roman"/>
        </w:rPr>
        <w:t>ezydent Miasta w kwocie 5000 zł</w:t>
      </w:r>
      <w:r>
        <w:rPr>
          <w:rFonts w:ascii="Times New Roman" w:eastAsia="Calibri" w:hAnsi="Times New Roman" w:cs="Times New Roman"/>
        </w:rPr>
        <w:t xml:space="preserve"> brutto</w:t>
      </w:r>
      <w:r>
        <w:rPr>
          <w:rFonts w:ascii="Times New Roman" w:hAnsi="Times New Roman" w:cs="Times New Roman"/>
        </w:rPr>
        <w:t>(słownie: pięć tysięcy złotych).</w:t>
      </w:r>
    </w:p>
    <w:p w:rsidR="00761381" w:rsidRPr="00C85E05" w:rsidRDefault="00AD2EFB" w:rsidP="00761381">
      <w:pPr>
        <w:keepLines/>
        <w:spacing w:line="240" w:lineRule="auto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</w:rPr>
        <w:t>5</w:t>
      </w:r>
      <w:r w:rsidR="00761381" w:rsidRPr="00C85E05">
        <w:rPr>
          <w:rFonts w:ascii="Times New Roman" w:hAnsi="Times New Roman" w:cs="Times New Roman"/>
        </w:rPr>
        <w:t>. </w:t>
      </w:r>
      <w:r w:rsidR="00761381" w:rsidRPr="00C85E05">
        <w:rPr>
          <w:rFonts w:ascii="Times New Roman" w:hAnsi="Times New Roman" w:cs="Times New Roman"/>
          <w:color w:val="000000"/>
          <w:u w:color="000000"/>
        </w:rPr>
        <w:t xml:space="preserve">Jury może nie przyznać wszystkich lub części nagród, w przypadku gdy żaden lub część z przesłanych </w:t>
      </w:r>
      <w:r w:rsidR="001B2326" w:rsidRPr="00C85E05">
        <w:rPr>
          <w:rFonts w:ascii="Times New Roman" w:hAnsi="Times New Roman" w:cs="Times New Roman"/>
          <w:color w:val="000000"/>
          <w:u w:color="000000"/>
        </w:rPr>
        <w:t>m</w:t>
      </w:r>
      <w:r w:rsidR="00761381" w:rsidRPr="00C85E05">
        <w:rPr>
          <w:rFonts w:ascii="Times New Roman" w:hAnsi="Times New Roman" w:cs="Times New Roman"/>
          <w:color w:val="000000"/>
          <w:u w:color="000000"/>
        </w:rPr>
        <w:t xml:space="preserve">odeli </w:t>
      </w:r>
      <w:r w:rsidR="001B2326" w:rsidRPr="00C85E05">
        <w:rPr>
          <w:rFonts w:ascii="Times New Roman" w:hAnsi="Times New Roman" w:cs="Times New Roman"/>
          <w:color w:val="000000"/>
          <w:u w:color="000000"/>
        </w:rPr>
        <w:t>b</w:t>
      </w:r>
      <w:r w:rsidR="00761381" w:rsidRPr="00C85E05">
        <w:rPr>
          <w:rFonts w:ascii="Times New Roman" w:hAnsi="Times New Roman" w:cs="Times New Roman"/>
          <w:color w:val="000000"/>
          <w:u w:color="000000"/>
        </w:rPr>
        <w:t>iznesowych w jej ocenie nie zasługuje na nagrodę.</w:t>
      </w:r>
    </w:p>
    <w:p w:rsidR="000E7EA0" w:rsidRPr="00C85E05" w:rsidRDefault="00AD2EFB" w:rsidP="00761381">
      <w:pPr>
        <w:keepLines/>
        <w:spacing w:line="240" w:lineRule="auto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6</w:t>
      </w:r>
      <w:r w:rsidR="000E7EA0" w:rsidRPr="00C85E05">
        <w:rPr>
          <w:rFonts w:ascii="Times New Roman" w:hAnsi="Times New Roman" w:cs="Times New Roman"/>
          <w:color w:val="000000"/>
          <w:u w:color="000000"/>
        </w:rPr>
        <w:t>. Z posiedzenia Jury podczas Gali Konkursowej sporządzony zostanie protokół w oparciu o oceny karty merytorycznej oraz głosowanie publiczności. Protokół zawierał będzie informację o terminie</w:t>
      </w:r>
      <w:r w:rsidR="00C85E05">
        <w:rPr>
          <w:rFonts w:ascii="Times New Roman" w:hAnsi="Times New Roman" w:cs="Times New Roman"/>
          <w:color w:val="000000"/>
          <w:u w:color="000000"/>
        </w:rPr>
        <w:br/>
      </w:r>
      <w:r w:rsidR="000E7EA0" w:rsidRPr="00C85E05">
        <w:rPr>
          <w:rFonts w:ascii="Times New Roman" w:hAnsi="Times New Roman" w:cs="Times New Roman"/>
          <w:color w:val="000000"/>
          <w:u w:color="000000"/>
        </w:rPr>
        <w:t>i miejscu prac Jury, listę obecnych członków Jury, listę ocenianych modeli biznesowych, podpis przewodniczącego Jury.</w:t>
      </w:r>
    </w:p>
    <w:p w:rsidR="00497F04" w:rsidRPr="00C85E05" w:rsidRDefault="00AD2EFB" w:rsidP="00761381">
      <w:pPr>
        <w:keepLines/>
        <w:spacing w:line="240" w:lineRule="auto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lastRenderedPageBreak/>
        <w:t>7</w:t>
      </w:r>
      <w:r w:rsidR="00497F04" w:rsidRPr="00C85E05">
        <w:rPr>
          <w:rFonts w:ascii="Times New Roman" w:hAnsi="Times New Roman" w:cs="Times New Roman"/>
          <w:color w:val="000000"/>
          <w:u w:color="000000"/>
        </w:rPr>
        <w:t>. Lista wszystkich Laureatów Konkursu będzie dostępna na stronach internetowych Organizatora po zakończeniu Konkursu i ogłoszeniu wyników.</w:t>
      </w:r>
    </w:p>
    <w:p w:rsidR="00F076A0" w:rsidRPr="00C85E05" w:rsidRDefault="00AD2EFB" w:rsidP="00761381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547EEE" w:rsidRPr="00C85E05">
        <w:rPr>
          <w:rFonts w:ascii="Times New Roman" w:eastAsia="Calibri" w:hAnsi="Times New Roman" w:cs="Times New Roman"/>
        </w:rPr>
        <w:t xml:space="preserve">. </w:t>
      </w:r>
      <w:r w:rsidR="00855080" w:rsidRPr="00C85E05">
        <w:rPr>
          <w:rFonts w:ascii="Times New Roman" w:eastAsia="Calibri" w:hAnsi="Times New Roman" w:cs="Times New Roman"/>
        </w:rPr>
        <w:t>Laureaci Konkursu wyrażają zgodę na używanie nazw i znaków graficznych oraz na wykorzystanie swojego wizerunku w ramach działań promocyjnych</w:t>
      </w:r>
      <w:r w:rsidR="00547EEE" w:rsidRPr="00C85E05">
        <w:rPr>
          <w:rFonts w:ascii="Times New Roman" w:eastAsia="Calibri" w:hAnsi="Times New Roman" w:cs="Times New Roman"/>
        </w:rPr>
        <w:t xml:space="preserve"> Konkursu</w:t>
      </w:r>
      <w:r w:rsidR="00855080" w:rsidRPr="00C85E05">
        <w:rPr>
          <w:rFonts w:ascii="Times New Roman" w:eastAsia="Calibri" w:hAnsi="Times New Roman" w:cs="Times New Roman"/>
        </w:rPr>
        <w:t xml:space="preserve"> prowadzonych przez Organizatora</w:t>
      </w:r>
      <w:r w:rsidR="00547EEE" w:rsidRPr="00C85E05">
        <w:rPr>
          <w:rFonts w:ascii="Times New Roman" w:eastAsia="Calibri" w:hAnsi="Times New Roman" w:cs="Times New Roman"/>
        </w:rPr>
        <w:t>.</w:t>
      </w:r>
    </w:p>
    <w:p w:rsidR="00761381" w:rsidRPr="00C85E05" w:rsidRDefault="00AD2EFB" w:rsidP="00761381">
      <w:pPr>
        <w:keepLines/>
        <w:spacing w:line="240" w:lineRule="auto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eastAsia="Calibri" w:hAnsi="Times New Roman" w:cs="Times New Roman"/>
        </w:rPr>
        <w:t>9</w:t>
      </w:r>
      <w:r w:rsidR="00547EEE" w:rsidRPr="00C85E05">
        <w:rPr>
          <w:rFonts w:ascii="Times New Roman" w:eastAsia="Calibri" w:hAnsi="Times New Roman" w:cs="Times New Roman"/>
        </w:rPr>
        <w:t xml:space="preserve">. </w:t>
      </w:r>
      <w:r w:rsidR="00855080" w:rsidRPr="00C85E05">
        <w:rPr>
          <w:rFonts w:ascii="Times New Roman" w:eastAsia="Calibri" w:hAnsi="Times New Roman" w:cs="Times New Roman"/>
        </w:rPr>
        <w:t>Nagrody finansowe podlegać będą opodatkow</w:t>
      </w:r>
      <w:r w:rsidR="00B921D2" w:rsidRPr="00C85E05">
        <w:rPr>
          <w:rFonts w:ascii="Times New Roman" w:eastAsia="Calibri" w:hAnsi="Times New Roman" w:cs="Times New Roman"/>
        </w:rPr>
        <w:t xml:space="preserve">aniu </w:t>
      </w:r>
      <w:r w:rsidR="00855080" w:rsidRPr="00C85E05">
        <w:rPr>
          <w:rFonts w:ascii="Times New Roman" w:eastAsia="Calibri" w:hAnsi="Times New Roman" w:cs="Times New Roman"/>
        </w:rPr>
        <w:t>podatkie</w:t>
      </w:r>
      <w:r w:rsidR="004F0FA1">
        <w:rPr>
          <w:rFonts w:ascii="Times New Roman" w:eastAsia="Calibri" w:hAnsi="Times New Roman" w:cs="Times New Roman"/>
        </w:rPr>
        <w:t>m dochodowym od osób fizycznych,</w:t>
      </w:r>
      <w:r w:rsidR="00761381" w:rsidRPr="00C85E05">
        <w:rPr>
          <w:rFonts w:ascii="Times New Roman" w:hAnsi="Times New Roman" w:cs="Times New Roman"/>
          <w:color w:val="000000"/>
          <w:u w:color="000000"/>
        </w:rPr>
        <w:t>rozliczanym przez Laureata w Urzędzie Skarbowym właściwym dla jego miejsca zamieszkania/ siedziby.</w:t>
      </w:r>
    </w:p>
    <w:p w:rsidR="00C5733F" w:rsidRDefault="00C5733F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076A0" w:rsidRPr="00261F58" w:rsidRDefault="00855080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261F58">
        <w:rPr>
          <w:rFonts w:ascii="Times New Roman" w:eastAsia="Calibri" w:hAnsi="Times New Roman" w:cs="Times New Roman"/>
          <w:b/>
        </w:rPr>
        <w:t>§ 7</w:t>
      </w:r>
    </w:p>
    <w:p w:rsidR="00F076A0" w:rsidRDefault="00855080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61F58">
        <w:rPr>
          <w:rFonts w:ascii="Times New Roman" w:eastAsia="Calibri" w:hAnsi="Times New Roman" w:cs="Times New Roman"/>
          <w:b/>
        </w:rPr>
        <w:t xml:space="preserve">Obowiązki </w:t>
      </w:r>
      <w:r w:rsidR="00F5418A">
        <w:rPr>
          <w:rFonts w:ascii="Times New Roman" w:eastAsia="Calibri" w:hAnsi="Times New Roman" w:cs="Times New Roman"/>
          <w:b/>
        </w:rPr>
        <w:t>Laureatów</w:t>
      </w:r>
    </w:p>
    <w:p w:rsidR="00CE2A0B" w:rsidRDefault="00CE2A0B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076A0" w:rsidRDefault="00B92BA6" w:rsidP="00C85E05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 w:rsidR="00547EEE">
        <w:rPr>
          <w:rFonts w:ascii="Times New Roman" w:eastAsia="Calibri" w:hAnsi="Times New Roman" w:cs="Times New Roman"/>
        </w:rPr>
        <w:t xml:space="preserve">. </w:t>
      </w:r>
      <w:r w:rsidR="00F5418A">
        <w:rPr>
          <w:rFonts w:ascii="Times New Roman" w:eastAsia="Calibri" w:hAnsi="Times New Roman" w:cs="Times New Roman"/>
        </w:rPr>
        <w:t>Laureat</w:t>
      </w:r>
      <w:r w:rsidR="00855080" w:rsidRPr="00261F58">
        <w:rPr>
          <w:rFonts w:ascii="Times New Roman" w:eastAsia="Calibri" w:hAnsi="Times New Roman" w:cs="Times New Roman"/>
        </w:rPr>
        <w:t xml:space="preserve"> zobowiązany jest do zarejestrowania działalności gospodarczej maksymalnie do </w:t>
      </w:r>
      <w:r w:rsidR="00F5418A">
        <w:rPr>
          <w:rFonts w:ascii="Times New Roman" w:eastAsia="Calibri" w:hAnsi="Times New Roman" w:cs="Times New Roman"/>
        </w:rPr>
        <w:t>3</w:t>
      </w:r>
      <w:r w:rsidR="00855080" w:rsidRPr="00261F58">
        <w:rPr>
          <w:rFonts w:ascii="Times New Roman" w:eastAsia="Calibri" w:hAnsi="Times New Roman" w:cs="Times New Roman"/>
        </w:rPr>
        <w:t xml:space="preserve"> miesięcy od daty zakończenia konkursu i prowadzenia jej przez okres co najmniej 12 miesięcy</w:t>
      </w:r>
      <w:r w:rsidR="00A11BCE">
        <w:rPr>
          <w:rFonts w:ascii="Times New Roman" w:eastAsia="Calibri" w:hAnsi="Times New Roman" w:cs="Times New Roman"/>
        </w:rPr>
        <w:t xml:space="preserve"> na terenie Dąbrowy Górniczej</w:t>
      </w:r>
      <w:r w:rsidR="00855080" w:rsidRPr="00261F58">
        <w:rPr>
          <w:rFonts w:ascii="Times New Roman" w:eastAsia="Calibri" w:hAnsi="Times New Roman" w:cs="Times New Roman"/>
        </w:rPr>
        <w:t>.</w:t>
      </w:r>
    </w:p>
    <w:p w:rsidR="00C658DA" w:rsidRDefault="00C658DA" w:rsidP="00C85E05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</w:t>
      </w:r>
      <w:r w:rsidRPr="00020BE9">
        <w:rPr>
          <w:rFonts w:ascii="Times New Roman" w:eastAsia="Calibri" w:hAnsi="Times New Roman" w:cs="Times New Roman"/>
        </w:rPr>
        <w:t>Otwarcie działalności gospodarczej w trakcie trwania Konkursu uniemożliwia dalszy w nim udział.</w:t>
      </w:r>
    </w:p>
    <w:p w:rsidR="00F5418A" w:rsidRPr="00B921D2" w:rsidRDefault="004C2F17" w:rsidP="00C85E05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u w:color="000000"/>
        </w:rPr>
        <w:t>3</w:t>
      </w:r>
      <w:r w:rsidR="00B92BA6">
        <w:rPr>
          <w:rFonts w:ascii="Times New Roman" w:hAnsi="Times New Roman" w:cs="Times New Roman"/>
          <w:color w:val="000000"/>
          <w:u w:color="000000"/>
        </w:rPr>
        <w:t xml:space="preserve">. </w:t>
      </w:r>
      <w:r w:rsidR="00F5418A" w:rsidRPr="00F5418A">
        <w:rPr>
          <w:rFonts w:ascii="Times New Roman" w:hAnsi="Times New Roman" w:cs="Times New Roman"/>
          <w:color w:val="000000"/>
          <w:u w:color="000000"/>
        </w:rPr>
        <w:t xml:space="preserve">W przypadku prowadzenia działalności gospodarczej przez okres krótszy niż określony </w:t>
      </w:r>
      <w:r w:rsidR="00B92BA6">
        <w:rPr>
          <w:rFonts w:ascii="Times New Roman" w:hAnsi="Times New Roman" w:cs="Times New Roman"/>
          <w:color w:val="000000"/>
          <w:u w:color="000000"/>
        </w:rPr>
        <w:t>ust. 1</w:t>
      </w:r>
      <w:r w:rsidR="00F5418A" w:rsidRPr="00F5418A">
        <w:rPr>
          <w:rFonts w:ascii="Times New Roman" w:hAnsi="Times New Roman" w:cs="Times New Roman"/>
          <w:color w:val="000000"/>
          <w:u w:color="000000"/>
        </w:rPr>
        <w:t>lub zawieszenia prowadzenia działalności gospodarczej przed upływem wskazanego okresu</w:t>
      </w:r>
      <w:r w:rsidR="00F5418A">
        <w:rPr>
          <w:rFonts w:ascii="Times New Roman" w:hAnsi="Times New Roman" w:cs="Times New Roman"/>
          <w:color w:val="000000"/>
          <w:u w:color="000000"/>
        </w:rPr>
        <w:t xml:space="preserve">, </w:t>
      </w:r>
      <w:r w:rsidR="00F5418A" w:rsidRPr="00F5418A">
        <w:rPr>
          <w:rFonts w:ascii="Times New Roman" w:hAnsi="Times New Roman" w:cs="Times New Roman"/>
          <w:color w:val="000000"/>
          <w:u w:color="000000"/>
        </w:rPr>
        <w:t>Laureat Konkursu zobowiązany jest do zwrotu nagrody finansowej w kwocie proporcjonalnej do okresu czasu faktycznego prowadzenia działalności gospodarczej, w terminie do 3 miesięcy od daty odkrycia nieprawidłowości.</w:t>
      </w:r>
    </w:p>
    <w:p w:rsidR="00B92BA6" w:rsidRDefault="004C2F17" w:rsidP="001D2B2E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color w:val="00000A"/>
        </w:rPr>
      </w:pPr>
      <w:r>
        <w:rPr>
          <w:rFonts w:ascii="Times New Roman" w:eastAsia="Calibri" w:hAnsi="Times New Roman" w:cs="Times New Roman"/>
          <w:color w:val="00000A"/>
        </w:rPr>
        <w:t>4</w:t>
      </w:r>
      <w:r w:rsidR="00B92BA6">
        <w:rPr>
          <w:rFonts w:ascii="Times New Roman" w:eastAsia="Calibri" w:hAnsi="Times New Roman" w:cs="Times New Roman"/>
          <w:color w:val="00000A"/>
        </w:rPr>
        <w:t xml:space="preserve">. </w:t>
      </w:r>
      <w:r w:rsidR="00B92BA6" w:rsidRPr="00261F58">
        <w:rPr>
          <w:rFonts w:ascii="Times New Roman" w:eastAsia="Calibri" w:hAnsi="Times New Roman" w:cs="Times New Roman"/>
          <w:color w:val="00000A"/>
        </w:rPr>
        <w:t xml:space="preserve">Laureaci zobowiązani są nieodpłatnie współpracować z Organizatorem w promocji kolejnej edycji Konkursu, również przez wykorzystanie ich wizerunków na różnych nośnikach reklamowych </w:t>
      </w:r>
      <w:r w:rsidR="00B92BA6">
        <w:rPr>
          <w:rFonts w:ascii="Times New Roman" w:eastAsia="Calibri" w:hAnsi="Times New Roman" w:cs="Times New Roman"/>
          <w:color w:val="00000A"/>
        </w:rPr>
        <w:br/>
      </w:r>
      <w:r w:rsidR="00B92BA6" w:rsidRPr="00261F58">
        <w:rPr>
          <w:rFonts w:ascii="Times New Roman" w:eastAsia="Calibri" w:hAnsi="Times New Roman" w:cs="Times New Roman"/>
          <w:color w:val="00000A"/>
        </w:rPr>
        <w:t>w okresie 1 roku od dnia ogłoszenia wyników Konkursu.</w:t>
      </w:r>
    </w:p>
    <w:p w:rsidR="001D2B2E" w:rsidRPr="001D2B2E" w:rsidRDefault="004C2F17" w:rsidP="001D2B2E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color w:val="00000A"/>
        </w:rPr>
      </w:pPr>
      <w:r>
        <w:rPr>
          <w:rFonts w:ascii="Times New Roman" w:hAnsi="Times New Roman" w:cs="Times New Roman"/>
          <w:color w:val="000000"/>
          <w:u w:color="000000"/>
        </w:rPr>
        <w:t>5</w:t>
      </w:r>
      <w:r w:rsidR="001D2B2E">
        <w:rPr>
          <w:rFonts w:ascii="Times New Roman" w:hAnsi="Times New Roman" w:cs="Times New Roman"/>
          <w:color w:val="000000"/>
          <w:u w:color="000000"/>
        </w:rPr>
        <w:t xml:space="preserve">. </w:t>
      </w:r>
      <w:r w:rsidR="001D2B2E" w:rsidRPr="001D2B2E">
        <w:rPr>
          <w:rFonts w:ascii="Times New Roman" w:hAnsi="Times New Roman" w:cs="Times New Roman"/>
          <w:color w:val="000000"/>
          <w:u w:color="000000"/>
        </w:rPr>
        <w:t xml:space="preserve">Laureat Konkursu zobowiązany jest do złożenia raportu z etapu wdrożenia pomysłu biznesowego do </w:t>
      </w:r>
      <w:r w:rsidR="001D2B2E">
        <w:rPr>
          <w:rFonts w:ascii="Times New Roman" w:hAnsi="Times New Roman" w:cs="Times New Roman"/>
          <w:color w:val="000000"/>
          <w:u w:color="000000"/>
        </w:rPr>
        <w:t>6</w:t>
      </w:r>
      <w:r w:rsidR="001D2B2E" w:rsidRPr="001D2B2E">
        <w:rPr>
          <w:rFonts w:ascii="Times New Roman" w:hAnsi="Times New Roman" w:cs="Times New Roman"/>
          <w:color w:val="000000"/>
          <w:u w:color="000000"/>
        </w:rPr>
        <w:t> miesięcy od daty ogłoszenia wyników Konkursu.</w:t>
      </w:r>
    </w:p>
    <w:p w:rsidR="0051654D" w:rsidRDefault="004C2F17" w:rsidP="001D2B2E">
      <w:pPr>
        <w:widowControl w:val="0"/>
        <w:spacing w:line="240" w:lineRule="auto"/>
        <w:jc w:val="both"/>
      </w:pPr>
      <w:r>
        <w:rPr>
          <w:rFonts w:ascii="Times New Roman" w:eastAsia="Calibri" w:hAnsi="Times New Roman" w:cs="Times New Roman"/>
        </w:rPr>
        <w:t>6</w:t>
      </w:r>
      <w:r w:rsidR="00B92BA6">
        <w:rPr>
          <w:rFonts w:ascii="Times New Roman" w:eastAsia="Calibri" w:hAnsi="Times New Roman" w:cs="Times New Roman"/>
        </w:rPr>
        <w:t xml:space="preserve">. </w:t>
      </w:r>
      <w:r w:rsidR="00B92BA6" w:rsidRPr="00261F58">
        <w:rPr>
          <w:rFonts w:ascii="Times New Roman" w:eastAsia="Calibri" w:hAnsi="Times New Roman" w:cs="Times New Roman"/>
        </w:rPr>
        <w:t>Zabezpieczeniem spełnienia zasad uczestnictwa w Konkursie jest podpisanie przez Laureata Konkursu weksla oraz deklaracji wekslowej</w:t>
      </w:r>
      <w:r w:rsidR="0051654D">
        <w:rPr>
          <w:rFonts w:ascii="Times New Roman" w:eastAsia="Calibri" w:hAnsi="Times New Roman" w:cs="Times New Roman"/>
        </w:rPr>
        <w:t xml:space="preserve">, </w:t>
      </w:r>
      <w:r w:rsidR="00B92BA6" w:rsidRPr="00261F58">
        <w:rPr>
          <w:rFonts w:ascii="Times New Roman" w:eastAsia="Calibri" w:hAnsi="Times New Roman" w:cs="Times New Roman"/>
        </w:rPr>
        <w:t>których wzór stanowi odpowiednio załącznik nr</w:t>
      </w:r>
      <w:r w:rsidR="0014446D">
        <w:rPr>
          <w:rFonts w:ascii="Times New Roman" w:eastAsia="Calibri" w:hAnsi="Times New Roman" w:cs="Times New Roman"/>
        </w:rPr>
        <w:t xml:space="preserve"> 4</w:t>
      </w:r>
      <w:r w:rsidR="00B92BA6" w:rsidRPr="00261F58">
        <w:rPr>
          <w:rFonts w:ascii="Times New Roman" w:eastAsia="Calibri" w:hAnsi="Times New Roman" w:cs="Times New Roman"/>
        </w:rPr>
        <w:t xml:space="preserve"> oraz do niniejszego Regulaminu</w:t>
      </w:r>
      <w:r w:rsidR="0051654D">
        <w:rPr>
          <w:rFonts w:ascii="Times New Roman" w:eastAsia="Calibri" w:hAnsi="Times New Roman" w:cs="Times New Roman"/>
        </w:rPr>
        <w:t xml:space="preserve">, </w:t>
      </w:r>
      <w:r w:rsidR="0051654D" w:rsidRPr="0051654D">
        <w:rPr>
          <w:rFonts w:ascii="Times New Roman" w:eastAsia="Calibri" w:hAnsi="Times New Roman" w:cs="Times New Roman"/>
        </w:rPr>
        <w:t>w terminie do 7 dni roboczych</w:t>
      </w:r>
      <w:r w:rsidR="0051654D">
        <w:rPr>
          <w:rFonts w:ascii="Times New Roman" w:eastAsia="Calibri" w:hAnsi="Times New Roman" w:cs="Times New Roman"/>
        </w:rPr>
        <w:t xml:space="preserve"> od ogłoszenia wyników Konkursu</w:t>
      </w:r>
      <w:r w:rsidR="00B92BA6" w:rsidRPr="00261F58">
        <w:rPr>
          <w:rFonts w:ascii="Times New Roman" w:eastAsia="Calibri" w:hAnsi="Times New Roman" w:cs="Times New Roman"/>
        </w:rPr>
        <w:t>.</w:t>
      </w:r>
    </w:p>
    <w:p w:rsidR="00B92BA6" w:rsidRDefault="0089107B" w:rsidP="001D2B2E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89107B">
        <w:rPr>
          <w:rFonts w:ascii="Times New Roman" w:eastAsia="Calibri" w:hAnsi="Times New Roman" w:cs="Times New Roman"/>
        </w:rPr>
        <w:t xml:space="preserve">Z czynności przekazania oryginałów weksla wraz z deklaracją wekslową </w:t>
      </w:r>
      <w:r w:rsidR="004F0FA1">
        <w:rPr>
          <w:rFonts w:ascii="Times New Roman" w:eastAsia="Calibri" w:hAnsi="Times New Roman" w:cs="Times New Roman"/>
        </w:rPr>
        <w:t>sporządza się</w:t>
      </w:r>
      <w:r w:rsidRPr="0089107B">
        <w:rPr>
          <w:rFonts w:ascii="Times New Roman" w:eastAsia="Calibri" w:hAnsi="Times New Roman" w:cs="Times New Roman"/>
        </w:rPr>
        <w:t xml:space="preserve"> protokół zdawczo-odbiorczy w dwóch egzemplarzach.</w:t>
      </w:r>
    </w:p>
    <w:p w:rsidR="00B55297" w:rsidRDefault="004C2F17" w:rsidP="001D2B2E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B55297">
        <w:rPr>
          <w:rFonts w:ascii="Times New Roman" w:eastAsia="Calibri" w:hAnsi="Times New Roman" w:cs="Times New Roman"/>
        </w:rPr>
        <w:t xml:space="preserve">. Po upływie okresu wskazanego w ust.1 </w:t>
      </w:r>
      <w:r w:rsidR="00B55297" w:rsidRPr="00B55297">
        <w:rPr>
          <w:rFonts w:ascii="Times New Roman" w:eastAsia="Calibri" w:hAnsi="Times New Roman" w:cs="Times New Roman"/>
        </w:rPr>
        <w:t>weks</w:t>
      </w:r>
      <w:r w:rsidR="00B55297">
        <w:rPr>
          <w:rFonts w:ascii="Times New Roman" w:eastAsia="Calibri" w:hAnsi="Times New Roman" w:cs="Times New Roman"/>
        </w:rPr>
        <w:t xml:space="preserve">el oraz deklaracja wekslowa </w:t>
      </w:r>
      <w:r w:rsidR="00B55297" w:rsidRPr="00B55297">
        <w:rPr>
          <w:rFonts w:ascii="Times New Roman" w:eastAsia="Calibri" w:hAnsi="Times New Roman" w:cs="Times New Roman"/>
        </w:rPr>
        <w:t>zostaną</w:t>
      </w:r>
      <w:r w:rsidR="00B55297">
        <w:rPr>
          <w:rFonts w:ascii="Times New Roman" w:eastAsia="Calibri" w:hAnsi="Times New Roman" w:cs="Times New Roman"/>
        </w:rPr>
        <w:t xml:space="preserve"> zwrócone bezpośrednio Laureatowi po podpisaniu protokołu zdawczo-odbiorczego, sporządzonego </w:t>
      </w:r>
      <w:r w:rsidR="00B55297" w:rsidRPr="00B55297">
        <w:rPr>
          <w:rFonts w:ascii="Times New Roman" w:eastAsia="Calibri" w:hAnsi="Times New Roman" w:cs="Times New Roman"/>
        </w:rPr>
        <w:t>w dwóch egzemplarzach</w:t>
      </w:r>
      <w:r w:rsidR="00B55297">
        <w:rPr>
          <w:rFonts w:ascii="Times New Roman" w:eastAsia="Calibri" w:hAnsi="Times New Roman" w:cs="Times New Roman"/>
        </w:rPr>
        <w:t>.</w:t>
      </w:r>
    </w:p>
    <w:p w:rsidR="00B55297" w:rsidRDefault="00B55297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076A0" w:rsidRPr="00261F58" w:rsidRDefault="00855080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61F58">
        <w:rPr>
          <w:rFonts w:ascii="Times New Roman" w:eastAsia="Calibri" w:hAnsi="Times New Roman" w:cs="Times New Roman"/>
          <w:b/>
        </w:rPr>
        <w:t>§ 8</w:t>
      </w:r>
    </w:p>
    <w:p w:rsidR="00D458BF" w:rsidRDefault="00D458BF" w:rsidP="00C85E05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D458BF">
        <w:rPr>
          <w:rFonts w:ascii="Times New Roman" w:eastAsia="Calibri" w:hAnsi="Times New Roman" w:cs="Times New Roman"/>
          <w:b/>
        </w:rPr>
        <w:t xml:space="preserve">Anulowanie </w:t>
      </w:r>
      <w:r w:rsidR="00761381">
        <w:rPr>
          <w:rFonts w:ascii="Times New Roman" w:eastAsia="Calibri" w:hAnsi="Times New Roman" w:cs="Times New Roman"/>
          <w:b/>
        </w:rPr>
        <w:t>Konkursu</w:t>
      </w:r>
    </w:p>
    <w:p w:rsidR="00CE2A0B" w:rsidRPr="00D458BF" w:rsidRDefault="00CE2A0B" w:rsidP="00C85E05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458BF" w:rsidRPr="00D458BF" w:rsidRDefault="00D458BF" w:rsidP="00C85E05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D458BF">
        <w:rPr>
          <w:rFonts w:ascii="Times New Roman" w:hAnsi="Times New Roman" w:cs="Times New Roman"/>
        </w:rPr>
        <w:t>1. Organizator zastrzega prawo anulowania Konkursu w szczególności w przypadku:</w:t>
      </w:r>
    </w:p>
    <w:p w:rsidR="00D458BF" w:rsidRPr="00D458BF" w:rsidRDefault="00D458BF" w:rsidP="00C85E05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D458BF">
        <w:rPr>
          <w:rFonts w:ascii="Times New Roman" w:hAnsi="Times New Roman" w:cs="Times New Roman"/>
        </w:rPr>
        <w:t>a) wystąpienia przeszkód prawnych lub formalnych uniemożl</w:t>
      </w:r>
      <w:r w:rsidR="004F0FA1">
        <w:rPr>
          <w:rFonts w:ascii="Times New Roman" w:hAnsi="Times New Roman" w:cs="Times New Roman"/>
        </w:rPr>
        <w:t>iwiających kontynuację Konkursu,</w:t>
      </w:r>
    </w:p>
    <w:p w:rsidR="00D458BF" w:rsidRPr="00D458BF" w:rsidRDefault="00D458BF" w:rsidP="00C85E05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D458BF">
        <w:rPr>
          <w:rFonts w:ascii="Times New Roman" w:hAnsi="Times New Roman" w:cs="Times New Roman"/>
        </w:rPr>
        <w:t xml:space="preserve">b) publikacji aktów prawnych lub wytycznych horyzontalnych, w wyniku których postanowienia Regulaminu w istotny sposób stoją w sprzeczności </w:t>
      </w:r>
      <w:r w:rsidR="004F0FA1">
        <w:rPr>
          <w:rFonts w:ascii="Times New Roman" w:hAnsi="Times New Roman" w:cs="Times New Roman"/>
        </w:rPr>
        <w:t>z postanowieniami w tych aktach,</w:t>
      </w:r>
    </w:p>
    <w:p w:rsidR="00D458BF" w:rsidRPr="00D458BF" w:rsidRDefault="00D458BF" w:rsidP="00C85E05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D458BF">
        <w:rPr>
          <w:rFonts w:ascii="Times New Roman" w:hAnsi="Times New Roman" w:cs="Times New Roman"/>
        </w:rPr>
        <w:t>c) stwierdzenia istotnego naruszenia prz</w:t>
      </w:r>
      <w:r w:rsidR="004F0FA1">
        <w:rPr>
          <w:rFonts w:ascii="Times New Roman" w:hAnsi="Times New Roman" w:cs="Times New Roman"/>
        </w:rPr>
        <w:t>episów prawa lub zasad Konkursu,</w:t>
      </w:r>
    </w:p>
    <w:p w:rsidR="00D458BF" w:rsidRPr="00D458BF" w:rsidRDefault="00D458BF" w:rsidP="00C85E05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D458BF">
        <w:rPr>
          <w:rFonts w:ascii="Times New Roman" w:hAnsi="Times New Roman" w:cs="Times New Roman"/>
        </w:rPr>
        <w:t>d) zaistnienia okoliczności, których Organizator nie mógł przewidzieć w terminie ogłoszenia Konkursu, a których wystąpienie uniemożliwia lub znacząco</w:t>
      </w:r>
      <w:r w:rsidR="004F0FA1">
        <w:rPr>
          <w:rFonts w:ascii="Times New Roman" w:hAnsi="Times New Roman" w:cs="Times New Roman"/>
        </w:rPr>
        <w:t xml:space="preserve"> utrudnia</w:t>
      </w:r>
      <w:r w:rsidRPr="00D458BF">
        <w:rPr>
          <w:rFonts w:ascii="Times New Roman" w:hAnsi="Times New Roman" w:cs="Times New Roman"/>
        </w:rPr>
        <w:t xml:space="preserve"> kontynuację Konkursu.</w:t>
      </w:r>
    </w:p>
    <w:p w:rsidR="00D458BF" w:rsidRPr="00D458BF" w:rsidRDefault="00D458BF" w:rsidP="00C85E05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D458BF">
        <w:rPr>
          <w:rFonts w:ascii="Times New Roman" w:hAnsi="Times New Roman" w:cs="Times New Roman"/>
        </w:rPr>
        <w:t xml:space="preserve">2. W przypadku anulowania Konkursu Organizator przekaże do publicznej wiadomości informację </w:t>
      </w:r>
      <w:r>
        <w:rPr>
          <w:rFonts w:ascii="Times New Roman" w:hAnsi="Times New Roman" w:cs="Times New Roman"/>
        </w:rPr>
        <w:br/>
      </w:r>
      <w:r w:rsidRPr="00D458BF">
        <w:rPr>
          <w:rFonts w:ascii="Times New Roman" w:hAnsi="Times New Roman" w:cs="Times New Roman"/>
        </w:rPr>
        <w:t xml:space="preserve">o </w:t>
      </w:r>
      <w:r w:rsidR="00761381">
        <w:rPr>
          <w:rFonts w:ascii="Times New Roman" w:hAnsi="Times New Roman" w:cs="Times New Roman"/>
        </w:rPr>
        <w:t>jego anulowaniu</w:t>
      </w:r>
      <w:r w:rsidRPr="00D458BF">
        <w:rPr>
          <w:rFonts w:ascii="Times New Roman" w:hAnsi="Times New Roman" w:cs="Times New Roman"/>
        </w:rPr>
        <w:t xml:space="preserve"> wraz z podaniem przyczyny.</w:t>
      </w:r>
    </w:p>
    <w:p w:rsidR="00C85E05" w:rsidRDefault="00C85E05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076A0" w:rsidRPr="00261F58" w:rsidRDefault="00855080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61F58">
        <w:rPr>
          <w:rFonts w:ascii="Times New Roman" w:eastAsia="Calibri" w:hAnsi="Times New Roman" w:cs="Times New Roman"/>
          <w:b/>
        </w:rPr>
        <w:t xml:space="preserve">§ </w:t>
      </w:r>
      <w:r w:rsidR="00C74682">
        <w:rPr>
          <w:rFonts w:ascii="Times New Roman" w:eastAsia="Calibri" w:hAnsi="Times New Roman" w:cs="Times New Roman"/>
          <w:b/>
        </w:rPr>
        <w:t>9</w:t>
      </w:r>
    </w:p>
    <w:p w:rsidR="00F076A0" w:rsidRDefault="00855080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61F58">
        <w:rPr>
          <w:rFonts w:ascii="Times New Roman" w:eastAsia="Calibri" w:hAnsi="Times New Roman" w:cs="Times New Roman"/>
          <w:b/>
        </w:rPr>
        <w:t>Zachowanie poufności</w:t>
      </w:r>
    </w:p>
    <w:p w:rsidR="00CE2A0B" w:rsidRPr="00261F58" w:rsidRDefault="00CE2A0B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shd w:val="clear" w:color="auto" w:fill="FF9900"/>
        </w:rPr>
      </w:pPr>
    </w:p>
    <w:p w:rsidR="004B32DB" w:rsidRPr="00C85E05" w:rsidRDefault="004B32DB" w:rsidP="004B32DB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highlight w:val="white"/>
        </w:rPr>
      </w:pPr>
      <w:r w:rsidRPr="00C85E05">
        <w:rPr>
          <w:rFonts w:ascii="Times New Roman" w:eastAsia="Calibri" w:hAnsi="Times New Roman" w:cs="Times New Roman"/>
          <w:highlight w:val="white"/>
        </w:rPr>
        <w:t xml:space="preserve">1. Organizator, </w:t>
      </w:r>
      <w:r w:rsidRPr="00C85E05">
        <w:rPr>
          <w:rFonts w:ascii="Times New Roman" w:eastAsia="Calibri" w:hAnsi="Times New Roman" w:cs="Times New Roman"/>
        </w:rPr>
        <w:t xml:space="preserve">pracownik DIP </w:t>
      </w:r>
      <w:r w:rsidRPr="00C85E05">
        <w:rPr>
          <w:rFonts w:ascii="Times New Roman" w:eastAsia="Calibri" w:hAnsi="Times New Roman" w:cs="Times New Roman"/>
          <w:highlight w:val="white"/>
        </w:rPr>
        <w:t xml:space="preserve">oraz członkowie Jury są zobowiązani do zachowania poufności informacji  pozyskanych w formularzu zgłoszeniowym w części I B (informacje poufne).Obowiązek zachowania poufności będzie obowiązywał również po zakończeniu </w:t>
      </w:r>
      <w:r w:rsidR="00761381" w:rsidRPr="00C85E05">
        <w:rPr>
          <w:rFonts w:ascii="Times New Roman" w:eastAsia="Calibri" w:hAnsi="Times New Roman" w:cs="Times New Roman"/>
          <w:highlight w:val="white"/>
        </w:rPr>
        <w:t>Konkursu</w:t>
      </w:r>
      <w:r w:rsidRPr="00C85E05">
        <w:rPr>
          <w:rFonts w:ascii="Times New Roman" w:eastAsia="Calibri" w:hAnsi="Times New Roman" w:cs="Times New Roman"/>
          <w:highlight w:val="white"/>
        </w:rPr>
        <w:t xml:space="preserve"> z wyłączeniem przypadków, kiedy obowiązek ujawnienia informacji wynika z obowiązujących przepisów prawa. Oświadczenie o obowiązku zachowania poufności będzie składane przez wszystkie osoby, którym </w:t>
      </w:r>
      <w:r w:rsidRPr="00C85E05">
        <w:rPr>
          <w:rFonts w:ascii="Times New Roman" w:eastAsia="Calibri" w:hAnsi="Times New Roman" w:cs="Times New Roman"/>
          <w:highlight w:val="white"/>
        </w:rPr>
        <w:lastRenderedPageBreak/>
        <w:t>mogą zostać udostępnione opisywane informacje.</w:t>
      </w:r>
    </w:p>
    <w:p w:rsidR="004B32DB" w:rsidRPr="00C85E05" w:rsidRDefault="004B32DB" w:rsidP="004B32DB">
      <w:pPr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highlight w:val="white"/>
        </w:rPr>
      </w:pPr>
      <w:r w:rsidRPr="00C85E05">
        <w:rPr>
          <w:rFonts w:ascii="Times New Roman" w:eastAsia="Calibri" w:hAnsi="Times New Roman" w:cs="Times New Roman"/>
          <w:highlight w:val="white"/>
        </w:rPr>
        <w:t>2. Postanowienia ust. 1 nie obejmują informacji, które:</w:t>
      </w:r>
    </w:p>
    <w:p w:rsidR="004B32DB" w:rsidRPr="00C85E05" w:rsidRDefault="004B32DB" w:rsidP="004B32DB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highlight w:val="white"/>
        </w:rPr>
      </w:pPr>
      <w:r w:rsidRPr="00C85E05">
        <w:rPr>
          <w:rFonts w:ascii="Times New Roman" w:eastAsia="Calibri" w:hAnsi="Times New Roman" w:cs="Times New Roman"/>
          <w:highlight w:val="white"/>
        </w:rPr>
        <w:t xml:space="preserve">a) w chwili ujawnienia przez </w:t>
      </w:r>
      <w:r w:rsidR="00605283" w:rsidRPr="00C85E05">
        <w:rPr>
          <w:rFonts w:ascii="Times New Roman" w:eastAsia="Calibri" w:hAnsi="Times New Roman" w:cs="Times New Roman"/>
          <w:highlight w:val="white"/>
        </w:rPr>
        <w:t xml:space="preserve">Uczestnika Konkursu </w:t>
      </w:r>
      <w:r w:rsidRPr="00C85E05">
        <w:rPr>
          <w:rFonts w:ascii="Times New Roman" w:eastAsia="Calibri" w:hAnsi="Times New Roman" w:cs="Times New Roman"/>
          <w:highlight w:val="white"/>
        </w:rPr>
        <w:t xml:space="preserve"> były publicznie znane lub zosta</w:t>
      </w:r>
      <w:r w:rsidR="00496E49">
        <w:rPr>
          <w:rFonts w:ascii="Times New Roman" w:eastAsia="Calibri" w:hAnsi="Times New Roman" w:cs="Times New Roman"/>
          <w:highlight w:val="white"/>
        </w:rPr>
        <w:t xml:space="preserve">ły uzyskane przez Organizatora </w:t>
      </w:r>
      <w:r w:rsidRPr="00C85E05">
        <w:rPr>
          <w:rFonts w:ascii="Times New Roman" w:eastAsia="Calibri" w:hAnsi="Times New Roman" w:cs="Times New Roman"/>
          <w:highlight w:val="white"/>
        </w:rPr>
        <w:t xml:space="preserve">w okolicznościach nie związanych z </w:t>
      </w:r>
      <w:r w:rsidR="00761381" w:rsidRPr="00C85E05">
        <w:rPr>
          <w:rFonts w:ascii="Times New Roman" w:eastAsia="Calibri" w:hAnsi="Times New Roman" w:cs="Times New Roman"/>
          <w:highlight w:val="white"/>
        </w:rPr>
        <w:t>Konkursem</w:t>
      </w:r>
      <w:r w:rsidRPr="00C85E05">
        <w:rPr>
          <w:rFonts w:ascii="Times New Roman" w:eastAsia="Calibri" w:hAnsi="Times New Roman" w:cs="Times New Roman"/>
          <w:highlight w:val="white"/>
        </w:rPr>
        <w:t xml:space="preserve"> i bez naruszenia jakiegokolwiek zobowiązania do zachowania poufności wynikającego z przepisów prawa lub z czynności cywilnoprawnej,</w:t>
      </w:r>
    </w:p>
    <w:p w:rsidR="004B32DB" w:rsidRPr="00C85E05" w:rsidRDefault="004B32DB" w:rsidP="004B32DB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highlight w:val="white"/>
        </w:rPr>
      </w:pPr>
      <w:r w:rsidRPr="00C85E05">
        <w:rPr>
          <w:rFonts w:ascii="Times New Roman" w:eastAsia="Calibri" w:hAnsi="Times New Roman" w:cs="Times New Roman"/>
          <w:highlight w:val="white"/>
        </w:rPr>
        <w:t xml:space="preserve">b) po ujawnieniu przez </w:t>
      </w:r>
      <w:r w:rsidR="00605283" w:rsidRPr="00C85E05">
        <w:rPr>
          <w:rFonts w:ascii="Times New Roman" w:eastAsia="Calibri" w:hAnsi="Times New Roman" w:cs="Times New Roman"/>
          <w:highlight w:val="white"/>
        </w:rPr>
        <w:t xml:space="preserve">Uczestnika Konkursu </w:t>
      </w:r>
      <w:r w:rsidRPr="00C85E05">
        <w:rPr>
          <w:rFonts w:ascii="Times New Roman" w:eastAsia="Calibri" w:hAnsi="Times New Roman" w:cs="Times New Roman"/>
          <w:highlight w:val="white"/>
        </w:rPr>
        <w:t xml:space="preserve">zostały ogłoszone lub w inny sposób stały się publicznie dostępne bez naruszenia jakiegokolwiek zobowiązania do zachowania poufności wynikającego </w:t>
      </w:r>
      <w:r w:rsidR="00496E49">
        <w:rPr>
          <w:rFonts w:ascii="Times New Roman" w:eastAsia="Calibri" w:hAnsi="Times New Roman" w:cs="Times New Roman"/>
          <w:highlight w:val="white"/>
        </w:rPr>
        <w:br/>
      </w:r>
      <w:r w:rsidRPr="00C85E05">
        <w:rPr>
          <w:rFonts w:ascii="Times New Roman" w:eastAsia="Calibri" w:hAnsi="Times New Roman" w:cs="Times New Roman"/>
          <w:highlight w:val="white"/>
        </w:rPr>
        <w:t>z przepisów prawa lubz czynności cywilnoprawnej,</w:t>
      </w:r>
    </w:p>
    <w:p w:rsidR="004B32DB" w:rsidRPr="00C85E05" w:rsidRDefault="004B32DB" w:rsidP="004B32DB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highlight w:val="white"/>
        </w:rPr>
      </w:pPr>
      <w:r w:rsidRPr="00C85E05">
        <w:rPr>
          <w:rFonts w:ascii="Times New Roman" w:eastAsia="Calibri" w:hAnsi="Times New Roman" w:cs="Times New Roman"/>
          <w:highlight w:val="white"/>
        </w:rPr>
        <w:t xml:space="preserve">c) poprzez pisemne wcześniejsze zawiadomienie </w:t>
      </w:r>
      <w:r w:rsidR="00632E14" w:rsidRPr="00C85E05">
        <w:rPr>
          <w:rFonts w:ascii="Times New Roman" w:eastAsia="Calibri" w:hAnsi="Times New Roman" w:cs="Times New Roman"/>
          <w:highlight w:val="white"/>
        </w:rPr>
        <w:t>uczestnika Konkursu</w:t>
      </w:r>
      <w:r w:rsidRPr="00C85E05">
        <w:rPr>
          <w:rFonts w:ascii="Times New Roman" w:eastAsia="Calibri" w:hAnsi="Times New Roman" w:cs="Times New Roman"/>
          <w:highlight w:val="white"/>
        </w:rPr>
        <w:t xml:space="preserve"> zostały wyłączone </w:t>
      </w:r>
      <w:r w:rsidR="00496E49">
        <w:rPr>
          <w:rFonts w:ascii="Times New Roman" w:eastAsia="Calibri" w:hAnsi="Times New Roman" w:cs="Times New Roman"/>
          <w:highlight w:val="white"/>
        </w:rPr>
        <w:br/>
      </w:r>
      <w:r w:rsidRPr="00C85E05">
        <w:rPr>
          <w:rFonts w:ascii="Times New Roman" w:eastAsia="Calibri" w:hAnsi="Times New Roman" w:cs="Times New Roman"/>
          <w:highlight w:val="white"/>
        </w:rPr>
        <w:t>z obowiązku zachowania poufności.</w:t>
      </w:r>
    </w:p>
    <w:p w:rsidR="004B32DB" w:rsidRPr="00C85E05" w:rsidRDefault="004B32DB" w:rsidP="004B32DB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highlight w:val="white"/>
        </w:rPr>
      </w:pPr>
      <w:r w:rsidRPr="00C85E05">
        <w:rPr>
          <w:rFonts w:ascii="Times New Roman" w:eastAsia="Calibri" w:hAnsi="Times New Roman" w:cs="Times New Roman"/>
          <w:highlight w:val="white"/>
        </w:rPr>
        <w:t xml:space="preserve">3. Osoby, o których mowa w ust. 1 zobowiązane są do zachowania poufności, chyba że </w:t>
      </w:r>
      <w:r w:rsidR="00632E14" w:rsidRPr="00C85E05">
        <w:rPr>
          <w:rFonts w:ascii="Times New Roman" w:eastAsia="Calibri" w:hAnsi="Times New Roman" w:cs="Times New Roman"/>
          <w:highlight w:val="white"/>
        </w:rPr>
        <w:t xml:space="preserve">uczestnik Konkursu </w:t>
      </w:r>
      <w:r w:rsidRPr="00C85E05">
        <w:rPr>
          <w:rFonts w:ascii="Times New Roman" w:eastAsia="Calibri" w:hAnsi="Times New Roman" w:cs="Times New Roman"/>
          <w:highlight w:val="white"/>
        </w:rPr>
        <w:t xml:space="preserve"> wyrazi pisemną zgodę na kopiowanie, powielanie w jakiejkolwiek formie i w jakikolwiek sposób (elektronicznie, mechanicznie, poprzez nagranie, wykonywanie kserokopii lub w inny sposób), jakichkolwiek druków, oprogramowania, taśm, dysków, nagrań, notatek, plików elektronicznych i wszelkich innych zapisów uwidaczniających na dowolnym nośniku informacje poufne. Czynności powyższe są możliwe wyłącznie, gdy służ</w:t>
      </w:r>
      <w:r w:rsidR="00B507E9" w:rsidRPr="00C85E05">
        <w:rPr>
          <w:rFonts w:ascii="Times New Roman" w:eastAsia="Calibri" w:hAnsi="Times New Roman" w:cs="Times New Roman"/>
          <w:highlight w:val="white"/>
        </w:rPr>
        <w:t>ą prawidłowemu przeprowadzeniu Konkurs</w:t>
      </w:r>
      <w:r w:rsidRPr="00C85E05">
        <w:rPr>
          <w:rFonts w:ascii="Times New Roman" w:eastAsia="Calibri" w:hAnsi="Times New Roman" w:cs="Times New Roman"/>
          <w:highlight w:val="white"/>
        </w:rPr>
        <w:t>u.</w:t>
      </w:r>
    </w:p>
    <w:p w:rsidR="004B32DB" w:rsidRPr="00C85E05" w:rsidRDefault="004B32DB" w:rsidP="004B32DB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b/>
          <w:strike/>
          <w:highlight w:val="white"/>
        </w:rPr>
      </w:pPr>
      <w:r w:rsidRPr="00C85E05">
        <w:rPr>
          <w:rFonts w:ascii="Times New Roman" w:eastAsia="Calibri" w:hAnsi="Times New Roman" w:cs="Times New Roman"/>
          <w:highlight w:val="white"/>
        </w:rPr>
        <w:t xml:space="preserve">4. Osoby, o których mowa w ust. 1 objęte będą zakazem wykorzystania informacji poufnych, chyba że uchyli go zgoda udzielona przez </w:t>
      </w:r>
      <w:r w:rsidR="00605283" w:rsidRPr="00C85E05">
        <w:rPr>
          <w:rFonts w:ascii="Times New Roman" w:eastAsia="Calibri" w:hAnsi="Times New Roman" w:cs="Times New Roman"/>
        </w:rPr>
        <w:t>uczestnika Konkursu</w:t>
      </w:r>
      <w:r w:rsidRPr="00C85E05">
        <w:rPr>
          <w:rFonts w:ascii="Times New Roman" w:eastAsia="Calibri" w:hAnsi="Times New Roman" w:cs="Times New Roman"/>
          <w:highlight w:val="white"/>
        </w:rPr>
        <w:t>.</w:t>
      </w:r>
    </w:p>
    <w:p w:rsidR="004B32DB" w:rsidRPr="00C85E05" w:rsidRDefault="004B32DB" w:rsidP="004B32DB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highlight w:val="white"/>
        </w:rPr>
      </w:pPr>
      <w:r w:rsidRPr="00C85E05">
        <w:rPr>
          <w:rFonts w:ascii="Times New Roman" w:eastAsia="Calibri" w:hAnsi="Times New Roman" w:cs="Times New Roman"/>
          <w:highlight w:val="white"/>
        </w:rPr>
        <w:t xml:space="preserve">5. </w:t>
      </w:r>
      <w:r w:rsidR="00632E14" w:rsidRPr="00C85E05">
        <w:rPr>
          <w:rFonts w:ascii="Times New Roman" w:eastAsia="Calibri" w:hAnsi="Times New Roman" w:cs="Times New Roman"/>
        </w:rPr>
        <w:t>Uczestnik Konkursu</w:t>
      </w:r>
      <w:r w:rsidRPr="00C85E05">
        <w:rPr>
          <w:rFonts w:ascii="Times New Roman" w:eastAsia="Calibri" w:hAnsi="Times New Roman" w:cs="Times New Roman"/>
          <w:highlight w:val="white"/>
        </w:rPr>
        <w:t>może przygotować skrócony opis informacji</w:t>
      </w:r>
      <w:r w:rsidRPr="00C85E05">
        <w:rPr>
          <w:rFonts w:ascii="Times New Roman" w:eastAsia="Times New Roman" w:hAnsi="Times New Roman" w:cs="Times New Roman"/>
        </w:rPr>
        <w:t xml:space="preserve">  zawartych </w:t>
      </w:r>
      <w:r w:rsidRPr="00C85E05">
        <w:rPr>
          <w:rFonts w:ascii="Times New Roman" w:eastAsia="Calibri" w:hAnsi="Times New Roman" w:cs="Times New Roman"/>
        </w:rPr>
        <w:t>w formular</w:t>
      </w:r>
      <w:r w:rsidR="00632E14" w:rsidRPr="00C85E05">
        <w:rPr>
          <w:rFonts w:ascii="Times New Roman" w:eastAsia="Calibri" w:hAnsi="Times New Roman" w:cs="Times New Roman"/>
        </w:rPr>
        <w:t xml:space="preserve">zu zgłoszeniowym, </w:t>
      </w:r>
      <w:r w:rsidRPr="00C85E05">
        <w:rPr>
          <w:rFonts w:ascii="Times New Roman" w:eastAsia="Calibri" w:hAnsi="Times New Roman" w:cs="Times New Roman"/>
          <w:highlight w:val="white"/>
        </w:rPr>
        <w:t xml:space="preserve">który będzie mógł zostać wykorzystany przez Organizatora dla celów publikacji </w:t>
      </w:r>
      <w:r w:rsidR="00C85E05" w:rsidRPr="00C85E05">
        <w:rPr>
          <w:rFonts w:ascii="Times New Roman" w:eastAsia="Calibri" w:hAnsi="Times New Roman" w:cs="Times New Roman"/>
          <w:highlight w:val="white"/>
        </w:rPr>
        <w:br/>
      </w:r>
      <w:r w:rsidRPr="00C85E05">
        <w:rPr>
          <w:rFonts w:ascii="Times New Roman" w:eastAsia="Calibri" w:hAnsi="Times New Roman" w:cs="Times New Roman"/>
          <w:highlight w:val="white"/>
        </w:rPr>
        <w:t xml:space="preserve">w mediach oraz na stronie internetowej </w:t>
      </w:r>
      <w:hyperlink r:id="rId12">
        <w:r w:rsidRPr="00496E49">
          <w:rPr>
            <w:rFonts w:ascii="Times New Roman" w:eastAsia="Calibri" w:hAnsi="Times New Roman" w:cs="Times New Roman"/>
          </w:rPr>
          <w:t>www.inkubator-dabrowa.pl</w:t>
        </w:r>
      </w:hyperlink>
      <w:r w:rsidRPr="00C85E05">
        <w:rPr>
          <w:rFonts w:ascii="Times New Roman" w:eastAsia="Calibri" w:hAnsi="Times New Roman" w:cs="Times New Roman"/>
          <w:highlight w:val="white"/>
        </w:rPr>
        <w:t>, jak również dla celów informacyjnych, promocyjnych i reklamowych.</w:t>
      </w:r>
    </w:p>
    <w:p w:rsidR="00C85E05" w:rsidRPr="00C85E05" w:rsidRDefault="00C85E05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076A0" w:rsidRPr="00261F58" w:rsidRDefault="00855080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61F58">
        <w:rPr>
          <w:rFonts w:ascii="Times New Roman" w:eastAsia="Calibri" w:hAnsi="Times New Roman" w:cs="Times New Roman"/>
          <w:b/>
        </w:rPr>
        <w:t>§ 1</w:t>
      </w:r>
      <w:r w:rsidR="00C74682">
        <w:rPr>
          <w:rFonts w:ascii="Times New Roman" w:eastAsia="Calibri" w:hAnsi="Times New Roman" w:cs="Times New Roman"/>
          <w:b/>
        </w:rPr>
        <w:t>0</w:t>
      </w:r>
    </w:p>
    <w:p w:rsidR="00F076A0" w:rsidRDefault="00855080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61F58">
        <w:rPr>
          <w:rFonts w:ascii="Times New Roman" w:eastAsia="Calibri" w:hAnsi="Times New Roman" w:cs="Times New Roman"/>
          <w:b/>
        </w:rPr>
        <w:t>Postanowienia końcowe</w:t>
      </w:r>
    </w:p>
    <w:p w:rsidR="00CE2A0B" w:rsidRDefault="00CE2A0B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32DB" w:rsidRPr="0014446D" w:rsidRDefault="004B32DB" w:rsidP="00B507E9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B32DB">
        <w:rPr>
          <w:rFonts w:ascii="Times New Roman" w:eastAsia="Calibri" w:hAnsi="Times New Roman" w:cs="Times New Roman"/>
        </w:rPr>
        <w:t xml:space="preserve">1. Niniejszy Regulamin jest dostępny w DIP oraz na stronie internetowej </w:t>
      </w:r>
      <w:hyperlink r:id="rId13">
        <w:r w:rsidRPr="0014446D">
          <w:rPr>
            <w:rFonts w:ascii="Times New Roman" w:eastAsia="Calibri" w:hAnsi="Times New Roman" w:cs="Times New Roman"/>
          </w:rPr>
          <w:t>www.inkubator-dabrowa.pl</w:t>
        </w:r>
      </w:hyperlink>
      <w:r w:rsidRPr="0014446D">
        <w:rPr>
          <w:rFonts w:ascii="Times New Roman" w:eastAsia="Calibri" w:hAnsi="Times New Roman" w:cs="Times New Roman"/>
        </w:rPr>
        <w:t xml:space="preserve"> zakładka „</w:t>
      </w:r>
      <w:r w:rsidR="0014446D" w:rsidRPr="0014446D">
        <w:rPr>
          <w:rFonts w:ascii="Times New Roman" w:eastAsia="Calibri" w:hAnsi="Times New Roman" w:cs="Times New Roman"/>
        </w:rPr>
        <w:t>Model Biznesowy dla Dąbrowy</w:t>
      </w:r>
      <w:r w:rsidRPr="0014446D">
        <w:rPr>
          <w:rFonts w:ascii="Times New Roman" w:eastAsia="Calibri" w:hAnsi="Times New Roman" w:cs="Times New Roman"/>
        </w:rPr>
        <w:t>”</w:t>
      </w:r>
      <w:r w:rsidR="00496E49">
        <w:rPr>
          <w:rFonts w:ascii="Times New Roman" w:eastAsia="Calibri" w:hAnsi="Times New Roman" w:cs="Times New Roman"/>
        </w:rPr>
        <w:t>.</w:t>
      </w:r>
    </w:p>
    <w:p w:rsidR="004B32DB" w:rsidRPr="004B32DB" w:rsidRDefault="00496E49" w:rsidP="00B507E9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4B32DB" w:rsidRPr="004B32DB">
        <w:rPr>
          <w:rFonts w:ascii="Times New Roman" w:eastAsia="Calibri" w:hAnsi="Times New Roman" w:cs="Times New Roman"/>
        </w:rPr>
        <w:t>. Organizator nie ponosi odpowiedzialności za działania i zaniechania osób trzecich.</w:t>
      </w:r>
    </w:p>
    <w:p w:rsidR="004B32DB" w:rsidRPr="004B32DB" w:rsidRDefault="00496E49" w:rsidP="00B507E9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4B32DB" w:rsidRPr="004B32DB">
        <w:rPr>
          <w:rFonts w:ascii="Times New Roman" w:eastAsia="Calibri" w:hAnsi="Times New Roman" w:cs="Times New Roman"/>
        </w:rPr>
        <w:t>. W sprawach nieuregulowanych niniejszym Regulaminem stosuje się przepisy prawa powszechnie obowiązującego.</w:t>
      </w:r>
    </w:p>
    <w:p w:rsidR="004B32DB" w:rsidRPr="004B32DB" w:rsidRDefault="00496E49" w:rsidP="00B507E9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4B32DB" w:rsidRPr="004B32DB">
        <w:rPr>
          <w:rFonts w:ascii="Times New Roman" w:eastAsia="Calibri" w:hAnsi="Times New Roman" w:cs="Times New Roman"/>
        </w:rPr>
        <w:t xml:space="preserve">. </w:t>
      </w:r>
      <w:r w:rsidR="0089107B">
        <w:rPr>
          <w:rFonts w:ascii="Times New Roman" w:eastAsia="Calibri" w:hAnsi="Times New Roman" w:cs="Times New Roman"/>
        </w:rPr>
        <w:t xml:space="preserve">Zgłoszenie udziału w konkursie jest bezpłatne. </w:t>
      </w:r>
    </w:p>
    <w:p w:rsidR="004B32DB" w:rsidRPr="004B32DB" w:rsidRDefault="00496E49" w:rsidP="00B507E9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4B32DB" w:rsidRPr="004B32DB">
        <w:rPr>
          <w:rFonts w:ascii="Times New Roman" w:eastAsia="Calibri" w:hAnsi="Times New Roman" w:cs="Times New Roman"/>
        </w:rPr>
        <w:t xml:space="preserve">. Przystąpienie do </w:t>
      </w:r>
      <w:r w:rsidR="004B32DB">
        <w:rPr>
          <w:rFonts w:ascii="Times New Roman" w:eastAsia="Calibri" w:hAnsi="Times New Roman" w:cs="Times New Roman"/>
        </w:rPr>
        <w:t>Konkursu</w:t>
      </w:r>
      <w:r w:rsidR="004B32DB" w:rsidRPr="004B32DB">
        <w:rPr>
          <w:rFonts w:ascii="Times New Roman" w:eastAsia="Calibri" w:hAnsi="Times New Roman" w:cs="Times New Roman"/>
        </w:rPr>
        <w:t xml:space="preserve"> jest równoznaczne z akceptacją niniejszego Regulaminu.</w:t>
      </w:r>
    </w:p>
    <w:p w:rsidR="004B32DB" w:rsidRDefault="00496E49" w:rsidP="00B507E9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="004B32DB" w:rsidRPr="004B32DB">
        <w:rPr>
          <w:rFonts w:ascii="Times New Roman" w:eastAsia="Calibri" w:hAnsi="Times New Roman" w:cs="Times New Roman"/>
        </w:rPr>
        <w:t xml:space="preserve">.Obsługę administracyjną </w:t>
      </w:r>
      <w:r w:rsidR="00D8357C">
        <w:rPr>
          <w:rFonts w:ascii="Times New Roman" w:eastAsia="Calibri" w:hAnsi="Times New Roman" w:cs="Times New Roman"/>
        </w:rPr>
        <w:t>Konkursu</w:t>
      </w:r>
      <w:r w:rsidR="004B32DB" w:rsidRPr="004B32DB">
        <w:rPr>
          <w:rFonts w:ascii="Times New Roman" w:eastAsia="Calibri" w:hAnsi="Times New Roman" w:cs="Times New Roman"/>
        </w:rPr>
        <w:t xml:space="preserve"> zapewnia Organizator poprzez pracowników </w:t>
      </w:r>
      <w:r w:rsidR="00C74682">
        <w:rPr>
          <w:rFonts w:ascii="Times New Roman" w:eastAsia="Calibri" w:hAnsi="Times New Roman" w:cs="Times New Roman"/>
        </w:rPr>
        <w:t>Wydziału Rozwoju, Przedsiębiorczości i Obsługi Inwestorów</w:t>
      </w:r>
      <w:r w:rsidR="004B32DB" w:rsidRPr="004B32DB">
        <w:rPr>
          <w:rFonts w:ascii="Times New Roman" w:eastAsia="Calibri" w:hAnsi="Times New Roman" w:cs="Times New Roman"/>
        </w:rPr>
        <w:t xml:space="preserve"> wraz z pracownikiem DIP.</w:t>
      </w:r>
    </w:p>
    <w:p w:rsidR="00496E49" w:rsidRPr="004B32DB" w:rsidRDefault="00496E49" w:rsidP="00B507E9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D8357C" w:rsidRDefault="00D8357C" w:rsidP="00D8357C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D8357C">
        <w:rPr>
          <w:rFonts w:ascii="Times New Roman" w:eastAsia="Calibri" w:hAnsi="Times New Roman" w:cs="Times New Roman"/>
          <w:b/>
        </w:rPr>
        <w:t>§ 1</w:t>
      </w:r>
      <w:r w:rsidR="004F0FA1">
        <w:rPr>
          <w:rFonts w:ascii="Times New Roman" w:eastAsia="Calibri" w:hAnsi="Times New Roman" w:cs="Times New Roman"/>
          <w:b/>
        </w:rPr>
        <w:t>1</w:t>
      </w:r>
    </w:p>
    <w:p w:rsidR="00D8357C" w:rsidRDefault="00D8357C" w:rsidP="00D8357C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D8357C">
        <w:rPr>
          <w:rFonts w:ascii="Times New Roman" w:eastAsia="Calibri" w:hAnsi="Times New Roman" w:cs="Times New Roman"/>
          <w:b/>
        </w:rPr>
        <w:t>Klauzula informacyjna RODO</w:t>
      </w:r>
    </w:p>
    <w:p w:rsidR="00CE2A0B" w:rsidRDefault="00CE2A0B" w:rsidP="00D8357C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8357C" w:rsidRPr="00D8357C" w:rsidRDefault="00D8357C" w:rsidP="00B507E9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D8357C">
        <w:rPr>
          <w:rFonts w:ascii="Times New Roman" w:eastAsia="Calibri" w:hAnsi="Times New Roman" w:cs="Times New Roman"/>
        </w:rPr>
        <w:t xml:space="preserve">1. Administratorem danych osobowych uczestników Konkursu jest Organizator tj. Prezydent Miasta Dąbrowa Górnicza z siedzibą w Urzędzie Miejskim w Dąbrowie Górniczej, przy ul. Granicznej 21.            </w:t>
      </w:r>
    </w:p>
    <w:p w:rsidR="00D8357C" w:rsidRPr="00D8357C" w:rsidRDefault="00D8357C" w:rsidP="00B507E9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D8357C">
        <w:rPr>
          <w:rFonts w:ascii="Times New Roman" w:eastAsia="Calibri" w:hAnsi="Times New Roman" w:cs="Times New Roman"/>
        </w:rPr>
        <w:t>2. Inspektorem Ochrony Danych wyznaczonym przez Prezydenta Miasta Dabrowa Górnicza  jest Pani Mirosława Danecka. Kontakt do Inspektora Ochrony Danych: e-mail: iodo@dabrowa-gornicza.pl,                tel. (32) 295 67 34.</w:t>
      </w:r>
    </w:p>
    <w:p w:rsidR="00D8357C" w:rsidRPr="00D8357C" w:rsidRDefault="00D8357C" w:rsidP="00B507E9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D8357C">
        <w:rPr>
          <w:rFonts w:ascii="Times New Roman" w:eastAsia="Calibri" w:hAnsi="Times New Roman" w:cs="Times New Roman"/>
        </w:rPr>
        <w:t xml:space="preserve">3.  Dane osobowe uczestników </w:t>
      </w:r>
      <w:r>
        <w:rPr>
          <w:rFonts w:ascii="Times New Roman" w:eastAsia="Calibri" w:hAnsi="Times New Roman" w:cs="Times New Roman"/>
        </w:rPr>
        <w:t>Konkursu</w:t>
      </w:r>
      <w:r w:rsidRPr="00D8357C">
        <w:rPr>
          <w:rFonts w:ascii="Times New Roman" w:eastAsia="Calibri" w:hAnsi="Times New Roman" w:cs="Times New Roman"/>
        </w:rPr>
        <w:t xml:space="preserve"> przetwarzane będą w celu realizacji </w:t>
      </w:r>
      <w:r>
        <w:rPr>
          <w:rFonts w:ascii="Times New Roman" w:eastAsia="Calibri" w:hAnsi="Times New Roman" w:cs="Times New Roman"/>
        </w:rPr>
        <w:t>Konkursu</w:t>
      </w:r>
      <w:r w:rsidRPr="00D8357C">
        <w:rPr>
          <w:rFonts w:ascii="Times New Roman" w:eastAsia="Calibri" w:hAnsi="Times New Roman" w:cs="Times New Roman"/>
        </w:rPr>
        <w:t xml:space="preserve"> oraz </w:t>
      </w:r>
      <w:r>
        <w:rPr>
          <w:rFonts w:ascii="Times New Roman" w:eastAsia="Calibri" w:hAnsi="Times New Roman" w:cs="Times New Roman"/>
        </w:rPr>
        <w:t>jego promo</w:t>
      </w:r>
      <w:r w:rsidRPr="00D8357C">
        <w:rPr>
          <w:rFonts w:ascii="Times New Roman" w:eastAsia="Calibri" w:hAnsi="Times New Roman" w:cs="Times New Roman"/>
        </w:rPr>
        <w:t>cji na podstawie art. 6 ust. 1</w:t>
      </w:r>
      <w:r w:rsidR="004F0FA1">
        <w:rPr>
          <w:rFonts w:ascii="Times New Roman" w:eastAsia="Calibri" w:hAnsi="Times New Roman" w:cs="Times New Roman"/>
        </w:rPr>
        <w:t xml:space="preserve"> lit. a ogólnego rozporządzenia</w:t>
      </w:r>
      <w:r w:rsidRPr="00D8357C">
        <w:rPr>
          <w:rFonts w:ascii="Times New Roman" w:eastAsia="Calibri" w:hAnsi="Times New Roman" w:cs="Times New Roman"/>
        </w:rPr>
        <w:t xml:space="preserve"> o ochronie danych osobowych </w:t>
      </w:r>
      <w:r w:rsidR="00C85E05">
        <w:rPr>
          <w:rFonts w:ascii="Times New Roman" w:eastAsia="Calibri" w:hAnsi="Times New Roman" w:cs="Times New Roman"/>
        </w:rPr>
        <w:br/>
      </w:r>
      <w:r w:rsidRPr="00D8357C">
        <w:rPr>
          <w:rFonts w:ascii="Times New Roman" w:eastAsia="Calibri" w:hAnsi="Times New Roman" w:cs="Times New Roman"/>
        </w:rPr>
        <w:t>z dnia 27 kwietnia 2016 r. oraz przepisów prawa wynikających z realizacji ustawowych zadań komórki organizacyjnej Urzędu Miejskiego w Dąbrowie Górniczej.</w:t>
      </w:r>
    </w:p>
    <w:p w:rsidR="00D8357C" w:rsidRPr="00D8357C" w:rsidRDefault="00D8357C" w:rsidP="00B507E9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D8357C">
        <w:rPr>
          <w:rFonts w:ascii="Times New Roman" w:eastAsia="Calibri" w:hAnsi="Times New Roman" w:cs="Times New Roman"/>
        </w:rPr>
        <w:t>4. Odbiorcami danych osobowych</w:t>
      </w:r>
      <w:r w:rsidR="004F0FA1">
        <w:rPr>
          <w:rFonts w:ascii="Times New Roman" w:eastAsia="Calibri" w:hAnsi="Times New Roman" w:cs="Times New Roman"/>
        </w:rPr>
        <w:t>,</w:t>
      </w:r>
      <w:r w:rsidRPr="00D8357C">
        <w:rPr>
          <w:rFonts w:ascii="Times New Roman" w:eastAsia="Calibri" w:hAnsi="Times New Roman" w:cs="Times New Roman"/>
        </w:rPr>
        <w:t xml:space="preserve"> o których mowa w ust. 1 będą wyłącznie podmioty uprawnione do uzyskania danych osobowych na podstawie przepisów prawa, podmioty uprawnione do uzyskania danych osobowych uczestników </w:t>
      </w:r>
      <w:r>
        <w:rPr>
          <w:rFonts w:ascii="Times New Roman" w:eastAsia="Calibri" w:hAnsi="Times New Roman" w:cs="Times New Roman"/>
        </w:rPr>
        <w:t>Konkursu</w:t>
      </w:r>
      <w:r w:rsidRPr="00D8357C">
        <w:rPr>
          <w:rFonts w:ascii="Times New Roman" w:eastAsia="Calibri" w:hAnsi="Times New Roman" w:cs="Times New Roman"/>
        </w:rPr>
        <w:t xml:space="preserve"> w celu jego realizacji oraz promocji. </w:t>
      </w:r>
    </w:p>
    <w:p w:rsidR="00D8357C" w:rsidRPr="00D8357C" w:rsidRDefault="00D8357C" w:rsidP="00B507E9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D8357C">
        <w:rPr>
          <w:rFonts w:ascii="Times New Roman" w:eastAsia="Calibri" w:hAnsi="Times New Roman" w:cs="Times New Roman"/>
        </w:rPr>
        <w:t xml:space="preserve">5. Dane osobowe uczestników </w:t>
      </w:r>
      <w:r>
        <w:rPr>
          <w:rFonts w:ascii="Times New Roman" w:eastAsia="Calibri" w:hAnsi="Times New Roman" w:cs="Times New Roman"/>
        </w:rPr>
        <w:t>Konkursu</w:t>
      </w:r>
      <w:r w:rsidRPr="00D8357C">
        <w:rPr>
          <w:rFonts w:ascii="Times New Roman" w:eastAsia="Calibri" w:hAnsi="Times New Roman" w:cs="Times New Roman"/>
        </w:rPr>
        <w:t xml:space="preserve"> przechowywane będą zgodnie z terminami wskazanymi                            w Rozporządzeniu Prezesa Rady Ministrów z dnia 18 stycznia 2011r. w sprawie instrukcji </w:t>
      </w:r>
      <w:r w:rsidRPr="00D8357C">
        <w:rPr>
          <w:rFonts w:ascii="Times New Roman" w:eastAsia="Calibri" w:hAnsi="Times New Roman" w:cs="Times New Roman"/>
        </w:rPr>
        <w:lastRenderedPageBreak/>
        <w:t xml:space="preserve">kancelaryjnej, jednolitych rzeczowych wykazów akt oraz instrukcji w sprawie organizacji i zakresu działania archiwów zakładowych lub innych przepisach prawa, regulujących czas przetwarzania danych, którym podlega Administrator Danych Osobowych. </w:t>
      </w:r>
    </w:p>
    <w:p w:rsidR="00D8357C" w:rsidRPr="00D8357C" w:rsidRDefault="00D8357C" w:rsidP="00B507E9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D8357C">
        <w:rPr>
          <w:rFonts w:ascii="Times New Roman" w:eastAsia="Calibri" w:hAnsi="Times New Roman" w:cs="Times New Roman"/>
        </w:rPr>
        <w:t>6.  ,,Polityka praw i wolności” obowiązująca w Urzędzie Miejskim w Dąbrowie  Górniczej zakłada prawo do dostępu do treści swoich danych i ich poprawienia, sprostowania, usunięcia, ograniczenia przetwarzania, wniesienia sprzeciwu, cofnięcia zgody na przetwarzanie.</w:t>
      </w:r>
    </w:p>
    <w:p w:rsidR="00D8357C" w:rsidRPr="00D8357C" w:rsidRDefault="00D8357C" w:rsidP="00B507E9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D8357C">
        <w:rPr>
          <w:rFonts w:ascii="Times New Roman" w:eastAsia="Calibri" w:hAnsi="Times New Roman" w:cs="Times New Roman"/>
        </w:rPr>
        <w:t xml:space="preserve">7. Uczestnicy </w:t>
      </w:r>
      <w:r>
        <w:rPr>
          <w:rFonts w:ascii="Times New Roman" w:eastAsia="Calibri" w:hAnsi="Times New Roman" w:cs="Times New Roman"/>
        </w:rPr>
        <w:t>Konkursu</w:t>
      </w:r>
      <w:r w:rsidRPr="00D8357C">
        <w:rPr>
          <w:rFonts w:ascii="Times New Roman" w:eastAsia="Calibri" w:hAnsi="Times New Roman" w:cs="Times New Roman"/>
        </w:rPr>
        <w:t xml:space="preserve"> mają prawo wniesienia skargi do organu nadzorczego w związku </w:t>
      </w:r>
      <w:r>
        <w:rPr>
          <w:rFonts w:ascii="Times New Roman" w:eastAsia="Calibri" w:hAnsi="Times New Roman" w:cs="Times New Roman"/>
        </w:rPr>
        <w:br/>
      </w:r>
      <w:r w:rsidRPr="00D8357C">
        <w:rPr>
          <w:rFonts w:ascii="Times New Roman" w:eastAsia="Calibri" w:hAnsi="Times New Roman" w:cs="Times New Roman"/>
        </w:rPr>
        <w:t>z przetwarzaniem danych osobowych.</w:t>
      </w:r>
    </w:p>
    <w:p w:rsidR="00D8357C" w:rsidRPr="00D8357C" w:rsidRDefault="00D8357C" w:rsidP="00B507E9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D8357C">
        <w:rPr>
          <w:rFonts w:ascii="Times New Roman" w:eastAsia="Calibri" w:hAnsi="Times New Roman" w:cs="Times New Roman"/>
        </w:rPr>
        <w:t xml:space="preserve">8. Podanie danych osobowych, wyrażenie zgody na ich zbieranie, przetwarzanie i udostępnienie </w:t>
      </w:r>
      <w:r w:rsidR="00C85E05">
        <w:rPr>
          <w:rFonts w:ascii="Times New Roman" w:eastAsia="Calibri" w:hAnsi="Times New Roman" w:cs="Times New Roman"/>
        </w:rPr>
        <w:br/>
      </w:r>
      <w:r w:rsidRPr="00D8357C">
        <w:rPr>
          <w:rFonts w:ascii="Times New Roman" w:eastAsia="Calibri" w:hAnsi="Times New Roman" w:cs="Times New Roman"/>
        </w:rPr>
        <w:t xml:space="preserve">w celu realizacji oraz promocji </w:t>
      </w:r>
      <w:r>
        <w:rPr>
          <w:rFonts w:ascii="Times New Roman" w:eastAsia="Calibri" w:hAnsi="Times New Roman" w:cs="Times New Roman"/>
        </w:rPr>
        <w:t>Konkursu</w:t>
      </w:r>
      <w:r w:rsidRPr="00D8357C">
        <w:rPr>
          <w:rFonts w:ascii="Times New Roman" w:eastAsia="Calibri" w:hAnsi="Times New Roman" w:cs="Times New Roman"/>
        </w:rPr>
        <w:t xml:space="preserve"> przez </w:t>
      </w:r>
      <w:r w:rsidR="00B507E9">
        <w:rPr>
          <w:rFonts w:ascii="Times New Roman" w:eastAsia="Calibri" w:hAnsi="Times New Roman" w:cs="Times New Roman"/>
        </w:rPr>
        <w:t xml:space="preserve">jego </w:t>
      </w:r>
      <w:r w:rsidRPr="00D8357C">
        <w:rPr>
          <w:rFonts w:ascii="Times New Roman" w:eastAsia="Calibri" w:hAnsi="Times New Roman" w:cs="Times New Roman"/>
        </w:rPr>
        <w:t xml:space="preserve">uczestników jest warunkiem niezbędnym do udziału w </w:t>
      </w:r>
      <w:r w:rsidRPr="0014446D">
        <w:rPr>
          <w:rFonts w:ascii="Times New Roman" w:eastAsia="Calibri" w:hAnsi="Times New Roman" w:cs="Times New Roman"/>
        </w:rPr>
        <w:t>Konkursie „</w:t>
      </w:r>
      <w:r w:rsidR="0014446D" w:rsidRPr="0014446D">
        <w:rPr>
          <w:rFonts w:ascii="Times New Roman" w:eastAsia="Calibri" w:hAnsi="Times New Roman" w:cs="Times New Roman"/>
        </w:rPr>
        <w:t>Model Biznesowy dla Dąbrowy</w:t>
      </w:r>
      <w:r w:rsidRPr="0014446D">
        <w:rPr>
          <w:rFonts w:ascii="Times New Roman" w:eastAsia="Calibri" w:hAnsi="Times New Roman" w:cs="Times New Roman"/>
        </w:rPr>
        <w:t>”, niepodanie danych</w:t>
      </w:r>
      <w:r w:rsidRPr="00D8357C">
        <w:rPr>
          <w:rFonts w:ascii="Times New Roman" w:eastAsia="Calibri" w:hAnsi="Times New Roman" w:cs="Times New Roman"/>
        </w:rPr>
        <w:t xml:space="preserve"> w zakresie wymaganym przez Organizatora może skutkować odrzuceniem formularza zgłoszeniowego. </w:t>
      </w:r>
    </w:p>
    <w:p w:rsidR="00D8357C" w:rsidRPr="00D8357C" w:rsidRDefault="00D8357C" w:rsidP="00B507E9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D8357C">
        <w:rPr>
          <w:rFonts w:ascii="Times New Roman" w:eastAsia="Calibri" w:hAnsi="Times New Roman" w:cs="Times New Roman"/>
        </w:rPr>
        <w:t xml:space="preserve">9. Dane osobowe uczestników </w:t>
      </w:r>
      <w:r>
        <w:rPr>
          <w:rFonts w:ascii="Times New Roman" w:eastAsia="Calibri" w:hAnsi="Times New Roman" w:cs="Times New Roman"/>
        </w:rPr>
        <w:t xml:space="preserve">Konkursu </w:t>
      </w:r>
      <w:r w:rsidRPr="00D8357C">
        <w:rPr>
          <w:rFonts w:ascii="Times New Roman" w:eastAsia="Calibri" w:hAnsi="Times New Roman" w:cs="Times New Roman"/>
        </w:rPr>
        <w:t xml:space="preserve">nie podlegają zautomatyzowanemu podejmowaniu decyzji, w tym profilowaniu. </w:t>
      </w:r>
    </w:p>
    <w:p w:rsidR="00F076A0" w:rsidRPr="00261F58" w:rsidRDefault="004F0FA1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§ 12</w:t>
      </w:r>
    </w:p>
    <w:p w:rsidR="00F076A0" w:rsidRDefault="00855080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61F58">
        <w:rPr>
          <w:rFonts w:ascii="Times New Roman" w:eastAsia="Calibri" w:hAnsi="Times New Roman" w:cs="Times New Roman"/>
          <w:b/>
        </w:rPr>
        <w:t>Wykaz załączników</w:t>
      </w:r>
    </w:p>
    <w:p w:rsidR="00CE2A0B" w:rsidRDefault="00CE2A0B" w:rsidP="00C7387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076A0" w:rsidRPr="00261F58" w:rsidRDefault="00855080" w:rsidP="00B15099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261F58">
        <w:rPr>
          <w:rFonts w:ascii="Times New Roman" w:eastAsia="Calibri" w:hAnsi="Times New Roman" w:cs="Times New Roman"/>
        </w:rPr>
        <w:t>Załącznik nr</w:t>
      </w:r>
      <w:r w:rsidR="00ED6F90" w:rsidRPr="00D8357C">
        <w:rPr>
          <w:rFonts w:ascii="Times New Roman" w:eastAsia="Calibri" w:hAnsi="Times New Roman" w:cs="Times New Roman"/>
        </w:rPr>
        <w:t xml:space="preserve"> 1 do Regulaminu </w:t>
      </w:r>
      <w:r w:rsidRPr="00261F58">
        <w:rPr>
          <w:rFonts w:ascii="Times New Roman" w:eastAsia="Calibri" w:hAnsi="Times New Roman" w:cs="Times New Roman"/>
        </w:rPr>
        <w:t xml:space="preserve">- </w:t>
      </w:r>
      <w:r w:rsidR="00DC570C" w:rsidRPr="00261F58">
        <w:rPr>
          <w:rFonts w:ascii="Times New Roman" w:eastAsia="Calibri" w:hAnsi="Times New Roman" w:cs="Times New Roman"/>
        </w:rPr>
        <w:t>Formularz zgłoszeniowy</w:t>
      </w:r>
    </w:p>
    <w:p w:rsidR="00F076A0" w:rsidRPr="00261F58" w:rsidRDefault="004B123B" w:rsidP="00B15099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261F58">
        <w:rPr>
          <w:rFonts w:ascii="Times New Roman" w:eastAsia="Calibri" w:hAnsi="Times New Roman" w:cs="Times New Roman"/>
        </w:rPr>
        <w:t xml:space="preserve">Załącznik nr </w:t>
      </w:r>
      <w:r w:rsidR="0014446D">
        <w:rPr>
          <w:rFonts w:ascii="Times New Roman" w:eastAsia="Calibri" w:hAnsi="Times New Roman" w:cs="Times New Roman"/>
        </w:rPr>
        <w:t>2</w:t>
      </w:r>
      <w:r w:rsidR="00ED6F90">
        <w:rPr>
          <w:rFonts w:ascii="Times New Roman" w:eastAsia="Calibri" w:hAnsi="Times New Roman" w:cs="Times New Roman"/>
        </w:rPr>
        <w:t>do Regulaminu</w:t>
      </w:r>
      <w:r w:rsidR="00855080" w:rsidRPr="00261F58">
        <w:rPr>
          <w:rFonts w:ascii="Times New Roman" w:eastAsia="Calibri" w:hAnsi="Times New Roman" w:cs="Times New Roman"/>
        </w:rPr>
        <w:t xml:space="preserve"> - Karta oceny merytorycznej etapu pierwszego</w:t>
      </w:r>
    </w:p>
    <w:p w:rsidR="00F076A0" w:rsidRPr="00261F58" w:rsidRDefault="004B123B" w:rsidP="00B15099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261F58">
        <w:rPr>
          <w:rFonts w:ascii="Times New Roman" w:eastAsia="Calibri" w:hAnsi="Times New Roman" w:cs="Times New Roman"/>
        </w:rPr>
        <w:t xml:space="preserve">Załącznik nr </w:t>
      </w:r>
      <w:r w:rsidR="0014446D">
        <w:rPr>
          <w:rFonts w:ascii="Times New Roman" w:eastAsia="Calibri" w:hAnsi="Times New Roman" w:cs="Times New Roman"/>
        </w:rPr>
        <w:t>3</w:t>
      </w:r>
      <w:r w:rsidR="00ED6F90">
        <w:rPr>
          <w:rFonts w:ascii="Times New Roman" w:eastAsia="Calibri" w:hAnsi="Times New Roman" w:cs="Times New Roman"/>
        </w:rPr>
        <w:t xml:space="preserve"> do Regulaminu</w:t>
      </w:r>
      <w:r w:rsidR="00855080" w:rsidRPr="00261F58">
        <w:rPr>
          <w:rFonts w:ascii="Times New Roman" w:eastAsia="Calibri" w:hAnsi="Times New Roman" w:cs="Times New Roman"/>
        </w:rPr>
        <w:t xml:space="preserve"> - Karta oceny merytorycznej etapu drugiego</w:t>
      </w:r>
    </w:p>
    <w:p w:rsidR="00F076A0" w:rsidRDefault="004B123B" w:rsidP="00B15099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261F58">
        <w:rPr>
          <w:rFonts w:ascii="Times New Roman" w:eastAsia="Calibri" w:hAnsi="Times New Roman" w:cs="Times New Roman"/>
        </w:rPr>
        <w:t xml:space="preserve">Załącznik nr </w:t>
      </w:r>
      <w:r w:rsidR="0014446D">
        <w:rPr>
          <w:rFonts w:ascii="Times New Roman" w:eastAsia="Calibri" w:hAnsi="Times New Roman" w:cs="Times New Roman"/>
        </w:rPr>
        <w:t>4</w:t>
      </w:r>
      <w:r w:rsidR="00ED6F90">
        <w:rPr>
          <w:rFonts w:ascii="Times New Roman" w:eastAsia="Calibri" w:hAnsi="Times New Roman" w:cs="Times New Roman"/>
        </w:rPr>
        <w:t xml:space="preserve"> do Regulaminu</w:t>
      </w:r>
      <w:r w:rsidR="00855080" w:rsidRPr="00261F58">
        <w:rPr>
          <w:rFonts w:ascii="Times New Roman" w:eastAsia="Calibri" w:hAnsi="Times New Roman" w:cs="Times New Roman"/>
        </w:rPr>
        <w:t xml:space="preserve"> - </w:t>
      </w:r>
      <w:r w:rsidR="0014446D" w:rsidRPr="0014446D">
        <w:rPr>
          <w:rFonts w:ascii="Times New Roman" w:eastAsia="Calibri" w:hAnsi="Times New Roman" w:cs="Times New Roman"/>
        </w:rPr>
        <w:t>Weksel gwarancyjny in blanco z deklaracją</w:t>
      </w:r>
    </w:p>
    <w:p w:rsidR="00ED6F90" w:rsidRPr="00D8357C" w:rsidRDefault="00ED6F90" w:rsidP="00ED6F9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8357C">
        <w:rPr>
          <w:rFonts w:ascii="Times New Roman" w:eastAsia="Calibri" w:hAnsi="Times New Roman" w:cs="Times New Roman"/>
        </w:rPr>
        <w:t xml:space="preserve">Załącznik nr </w:t>
      </w:r>
      <w:r w:rsidR="0014446D">
        <w:rPr>
          <w:rFonts w:ascii="Times New Roman" w:eastAsia="Calibri" w:hAnsi="Times New Roman" w:cs="Times New Roman"/>
        </w:rPr>
        <w:t>5</w:t>
      </w:r>
      <w:r w:rsidRPr="00D8357C">
        <w:rPr>
          <w:rFonts w:ascii="Times New Roman" w:eastAsia="Calibri" w:hAnsi="Times New Roman" w:cs="Times New Roman"/>
        </w:rPr>
        <w:t xml:space="preserve"> do Regulaminu - Oświadczenie członka Jury</w:t>
      </w:r>
    </w:p>
    <w:p w:rsidR="00ED6F90" w:rsidRPr="00261F58" w:rsidRDefault="00ED6F90" w:rsidP="00ED6F90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C3625" w:rsidRDefault="008C3625" w:rsidP="008C3625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3625" w:rsidRPr="008C3625" w:rsidRDefault="008C3625" w:rsidP="008C3625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3625" w:rsidRPr="008C3625" w:rsidRDefault="008C3625" w:rsidP="008C3625">
      <w:pPr>
        <w:keepNext/>
        <w:spacing w:after="480"/>
        <w:ind w:left="4248" w:firstLine="708"/>
        <w:rPr>
          <w:rFonts w:ascii="Times New Roman" w:hAnsi="Times New Roman" w:cs="Times New Roman"/>
          <w:b/>
        </w:rPr>
      </w:pPr>
      <w:r w:rsidRPr="008C3625">
        <w:rPr>
          <w:rFonts w:ascii="Times New Roman" w:hAnsi="Times New Roman" w:cs="Times New Roman"/>
          <w:b/>
        </w:rPr>
        <w:t>Prezydent Miasta</w:t>
      </w:r>
    </w:p>
    <w:p w:rsidR="008C3625" w:rsidRPr="008C3625" w:rsidRDefault="008C3625" w:rsidP="008C3625">
      <w:pPr>
        <w:keepNext/>
        <w:spacing w:after="480"/>
        <w:ind w:left="5664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8C3625">
        <w:rPr>
          <w:rFonts w:ascii="Times New Roman" w:hAnsi="Times New Roman" w:cs="Times New Roman"/>
          <w:b/>
        </w:rPr>
        <w:t xml:space="preserve">Marcin </w:t>
      </w:r>
      <w:proofErr w:type="spellStart"/>
      <w:r w:rsidRPr="008C3625">
        <w:rPr>
          <w:rFonts w:ascii="Times New Roman" w:hAnsi="Times New Roman" w:cs="Times New Roman"/>
          <w:b/>
        </w:rPr>
        <w:t>Bazylak</w:t>
      </w:r>
      <w:proofErr w:type="spellEnd"/>
    </w:p>
    <w:p w:rsidR="00ED6F90" w:rsidRPr="00261F58" w:rsidRDefault="00ED6F90" w:rsidP="00B15099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</w:p>
    <w:sectPr w:rsidR="00ED6F90" w:rsidRPr="00261F58" w:rsidSect="005F584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C01"/>
    <w:multiLevelType w:val="multilevel"/>
    <w:tmpl w:val="F0E8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9160BA1"/>
    <w:multiLevelType w:val="hybridMultilevel"/>
    <w:tmpl w:val="CDCC9A20"/>
    <w:lvl w:ilvl="0" w:tplc="3EB615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B51BA"/>
    <w:multiLevelType w:val="multilevel"/>
    <w:tmpl w:val="884EC2A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F92108A"/>
    <w:multiLevelType w:val="multilevel"/>
    <w:tmpl w:val="6DF6D4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5121909"/>
    <w:multiLevelType w:val="multilevel"/>
    <w:tmpl w:val="436AC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8B93822"/>
    <w:multiLevelType w:val="hybridMultilevel"/>
    <w:tmpl w:val="7B062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F5C34"/>
    <w:multiLevelType w:val="multilevel"/>
    <w:tmpl w:val="0E3A3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6A94FE6"/>
    <w:multiLevelType w:val="multilevel"/>
    <w:tmpl w:val="CB2E333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595B4612"/>
    <w:multiLevelType w:val="hybridMultilevel"/>
    <w:tmpl w:val="0C7C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132"/>
    <w:multiLevelType w:val="multilevel"/>
    <w:tmpl w:val="87483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AF07F83"/>
    <w:multiLevelType w:val="multilevel"/>
    <w:tmpl w:val="3F26E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E1F2442"/>
    <w:multiLevelType w:val="multilevel"/>
    <w:tmpl w:val="58621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639761F5"/>
    <w:multiLevelType w:val="hybridMultilevel"/>
    <w:tmpl w:val="E3442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E21CC"/>
    <w:multiLevelType w:val="hybridMultilevel"/>
    <w:tmpl w:val="F950FE2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30308"/>
    <w:multiLevelType w:val="hybridMultilevel"/>
    <w:tmpl w:val="BCEC2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A5D68"/>
    <w:multiLevelType w:val="hybridMultilevel"/>
    <w:tmpl w:val="D0BA2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F2D65"/>
    <w:multiLevelType w:val="multilevel"/>
    <w:tmpl w:val="8182D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79C837DE"/>
    <w:multiLevelType w:val="multilevel"/>
    <w:tmpl w:val="162E22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7DD11161"/>
    <w:multiLevelType w:val="multilevel"/>
    <w:tmpl w:val="C482298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7"/>
  </w:num>
  <w:num w:numId="5">
    <w:abstractNumId w:val="17"/>
  </w:num>
  <w:num w:numId="6">
    <w:abstractNumId w:val="16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13"/>
  </w:num>
  <w:num w:numId="14">
    <w:abstractNumId w:val="15"/>
  </w:num>
  <w:num w:numId="15">
    <w:abstractNumId w:val="8"/>
  </w:num>
  <w:num w:numId="16">
    <w:abstractNumId w:val="12"/>
  </w:num>
  <w:num w:numId="17">
    <w:abstractNumId w:val="9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076A0"/>
    <w:rsid w:val="00020BE9"/>
    <w:rsid w:val="00091A8B"/>
    <w:rsid w:val="000B4D57"/>
    <w:rsid w:val="000C0E0C"/>
    <w:rsid w:val="000E7EA0"/>
    <w:rsid w:val="0014446D"/>
    <w:rsid w:val="001508F3"/>
    <w:rsid w:val="0018215A"/>
    <w:rsid w:val="001913A2"/>
    <w:rsid w:val="001B2326"/>
    <w:rsid w:val="001D2B2E"/>
    <w:rsid w:val="001E1B7D"/>
    <w:rsid w:val="001E1E5D"/>
    <w:rsid w:val="002606CE"/>
    <w:rsid w:val="00261F58"/>
    <w:rsid w:val="00274B8F"/>
    <w:rsid w:val="0033560C"/>
    <w:rsid w:val="00371841"/>
    <w:rsid w:val="00473DF6"/>
    <w:rsid w:val="00484803"/>
    <w:rsid w:val="0048717A"/>
    <w:rsid w:val="00495BCF"/>
    <w:rsid w:val="00496E49"/>
    <w:rsid w:val="00497A81"/>
    <w:rsid w:val="00497F04"/>
    <w:rsid w:val="004B123B"/>
    <w:rsid w:val="004B32DB"/>
    <w:rsid w:val="004C2F17"/>
    <w:rsid w:val="004F0FA1"/>
    <w:rsid w:val="0051654D"/>
    <w:rsid w:val="00547EEE"/>
    <w:rsid w:val="00560D82"/>
    <w:rsid w:val="005B3E6A"/>
    <w:rsid w:val="005D27D4"/>
    <w:rsid w:val="005D6150"/>
    <w:rsid w:val="005D7684"/>
    <w:rsid w:val="005F584B"/>
    <w:rsid w:val="00605283"/>
    <w:rsid w:val="00632E14"/>
    <w:rsid w:val="0067054A"/>
    <w:rsid w:val="007143C9"/>
    <w:rsid w:val="00761381"/>
    <w:rsid w:val="007B24A6"/>
    <w:rsid w:val="00815B79"/>
    <w:rsid w:val="00815C42"/>
    <w:rsid w:val="00827878"/>
    <w:rsid w:val="008333AC"/>
    <w:rsid w:val="00855080"/>
    <w:rsid w:val="0089107B"/>
    <w:rsid w:val="008C3625"/>
    <w:rsid w:val="008C57AF"/>
    <w:rsid w:val="008D0768"/>
    <w:rsid w:val="0097430C"/>
    <w:rsid w:val="00995A9E"/>
    <w:rsid w:val="00A11BCE"/>
    <w:rsid w:val="00A24F24"/>
    <w:rsid w:val="00A324A3"/>
    <w:rsid w:val="00AA348C"/>
    <w:rsid w:val="00AD2EFB"/>
    <w:rsid w:val="00B15099"/>
    <w:rsid w:val="00B22CA9"/>
    <w:rsid w:val="00B507E9"/>
    <w:rsid w:val="00B53278"/>
    <w:rsid w:val="00B55297"/>
    <w:rsid w:val="00B707ED"/>
    <w:rsid w:val="00B70F06"/>
    <w:rsid w:val="00B84DE6"/>
    <w:rsid w:val="00B90DD6"/>
    <w:rsid w:val="00B921D2"/>
    <w:rsid w:val="00B92BA6"/>
    <w:rsid w:val="00BD3BCE"/>
    <w:rsid w:val="00C5733F"/>
    <w:rsid w:val="00C658DA"/>
    <w:rsid w:val="00C73876"/>
    <w:rsid w:val="00C74682"/>
    <w:rsid w:val="00C85E05"/>
    <w:rsid w:val="00C875D3"/>
    <w:rsid w:val="00CA1F08"/>
    <w:rsid w:val="00CB22D6"/>
    <w:rsid w:val="00CE2A0B"/>
    <w:rsid w:val="00D168D8"/>
    <w:rsid w:val="00D458BF"/>
    <w:rsid w:val="00D810F4"/>
    <w:rsid w:val="00D8357C"/>
    <w:rsid w:val="00DA75F8"/>
    <w:rsid w:val="00DB6E15"/>
    <w:rsid w:val="00DC3EBF"/>
    <w:rsid w:val="00DC570C"/>
    <w:rsid w:val="00DE3DAF"/>
    <w:rsid w:val="00E628C9"/>
    <w:rsid w:val="00EB1D04"/>
    <w:rsid w:val="00EC59AF"/>
    <w:rsid w:val="00ED6F90"/>
    <w:rsid w:val="00ED7A6E"/>
    <w:rsid w:val="00F076A0"/>
    <w:rsid w:val="00F5418A"/>
    <w:rsid w:val="00FC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F584B"/>
  </w:style>
  <w:style w:type="paragraph" w:styleId="Nagwek1">
    <w:name w:val="heading 1"/>
    <w:basedOn w:val="Normalny"/>
    <w:next w:val="Normalny"/>
    <w:rsid w:val="005F58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5F58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5F58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5F58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5F584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5F58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F58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5F584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5F584B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0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1F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17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091A8B"/>
    <w:pPr>
      <w:suppressAutoHyphens/>
      <w:spacing w:after="200"/>
      <w:ind w:left="720"/>
    </w:pPr>
    <w:rPr>
      <w:rFonts w:ascii="Calibri" w:eastAsia="Times New Roman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4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4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4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4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4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F584B"/>
  </w:style>
  <w:style w:type="paragraph" w:styleId="Nagwek1">
    <w:name w:val="heading 1"/>
    <w:basedOn w:val="Normalny"/>
    <w:next w:val="Normalny"/>
    <w:rsid w:val="005F58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5F58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5F58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5F58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5F584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5F58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F58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5F584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5F584B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0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1F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17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091A8B"/>
    <w:pPr>
      <w:suppressAutoHyphens/>
      <w:spacing w:after="200"/>
      <w:ind w:left="720"/>
    </w:pPr>
    <w:rPr>
      <w:rFonts w:ascii="Calibri" w:eastAsia="Times New Roman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4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4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4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4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4A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edza.inkubatory.pl/tworzenie-modelu-biznesowego-bmc/" TargetMode="External"/><Relationship Id="rId13" Type="http://schemas.openxmlformats.org/officeDocument/2006/relationships/hyperlink" Target="http://www.inkubator-dabrow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kubator-dabrowa.pl" TargetMode="External"/><Relationship Id="rId12" Type="http://schemas.openxmlformats.org/officeDocument/2006/relationships/hyperlink" Target="http://www.inkubator-dabrowa.p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inkubator-dabrowa.pl" TargetMode="External"/><Relationship Id="rId11" Type="http://schemas.openxmlformats.org/officeDocument/2006/relationships/hyperlink" Target="http://www.inkubator-dabr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inkubator-dabr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kubator0dabrow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7F9C-8F26-4214-A86A-9F1BF1C7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2773</Words>
  <Characters>16642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Saltarska-Stachura</dc:creator>
  <cp:lastModifiedBy>PAWEŁ</cp:lastModifiedBy>
  <cp:revision>2</cp:revision>
  <cp:lastPrinted>2019-08-08T06:09:00Z</cp:lastPrinted>
  <dcterms:created xsi:type="dcterms:W3CDTF">2019-12-10T18:08:00Z</dcterms:created>
  <dcterms:modified xsi:type="dcterms:W3CDTF">2019-12-10T18:08:00Z</dcterms:modified>
</cp:coreProperties>
</file>