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70B" w:rsidRPr="004F5710" w:rsidRDefault="0025570B" w:rsidP="004F5710">
      <w:pPr>
        <w:tabs>
          <w:tab w:val="center" w:pos="3379"/>
        </w:tabs>
        <w:rPr>
          <w:rFonts w:ascii="Arial" w:hAnsi="Arial" w:cs="Arial"/>
          <w:i/>
        </w:rPr>
      </w:pPr>
      <w:bookmarkStart w:id="0" w:name="_GoBack"/>
      <w:bookmarkEnd w:id="0"/>
      <w:r>
        <w:rPr>
          <w:rFonts w:ascii="Arial" w:hAnsi="Arial" w:cs="Arial"/>
          <w:i/>
          <w:noProof/>
          <w:lang w:eastAsia="pl-PL"/>
        </w:rPr>
        <w:drawing>
          <wp:inline distT="0" distB="0" distL="0" distR="0">
            <wp:extent cx="5760720" cy="562427"/>
            <wp:effectExtent l="19050" t="0" r="0" b="0"/>
            <wp:docPr id="2" name="Obraz 1" descr="Z:\Wzory\Firmowki_wzory_loga\Logotypy_belki\EFS-RP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Wzory\Firmowki_wzory_loga\Logotypy_belki\EFS-RPO-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2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70B" w:rsidRDefault="0025570B" w:rsidP="0025570B">
      <w:pPr>
        <w:tabs>
          <w:tab w:val="center" w:pos="3379"/>
        </w:tabs>
        <w:jc w:val="center"/>
        <w:rPr>
          <w:rFonts w:ascii="Arial" w:hAnsi="Arial" w:cs="Arial"/>
          <w:b/>
          <w:i/>
          <w:sz w:val="32"/>
          <w:szCs w:val="32"/>
        </w:rPr>
      </w:pPr>
      <w:r w:rsidRPr="0025570B">
        <w:rPr>
          <w:rFonts w:ascii="Arial" w:hAnsi="Arial" w:cs="Arial"/>
          <w:b/>
          <w:i/>
          <w:sz w:val="32"/>
          <w:szCs w:val="32"/>
        </w:rPr>
        <w:t>AGENDA</w:t>
      </w:r>
    </w:p>
    <w:tbl>
      <w:tblPr>
        <w:tblW w:w="10340" w:type="dxa"/>
        <w:tblInd w:w="-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0"/>
      </w:tblGrid>
      <w:tr w:rsidR="00AB57CB" w:rsidRPr="00AB57CB" w:rsidTr="00AB57CB">
        <w:trPr>
          <w:trHeight w:val="600"/>
        </w:trPr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710" w:rsidRDefault="004F5710" w:rsidP="002F5E3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4F5710" w:rsidRDefault="001E45FE" w:rsidP="002F5E3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1A8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"Śląskie inwestuje. Jak finansować </w:t>
            </w:r>
            <w:r w:rsidR="00EE16D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szkolenia</w:t>
            </w:r>
            <w:r w:rsidRPr="00751A8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dla firm?"                                                                                                                                            </w:t>
            </w:r>
          </w:p>
          <w:p w:rsidR="00AB57CB" w:rsidRDefault="00AB57CB" w:rsidP="002F5E3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1A8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Konferencja Wojewódzkiego Urzędu Pracy w Katowicach</w:t>
            </w:r>
          </w:p>
          <w:p w:rsidR="004F5710" w:rsidRPr="00751A83" w:rsidRDefault="004F5710" w:rsidP="002F5E3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B57CB" w:rsidRPr="00AB57CB" w:rsidTr="00AB57CB">
        <w:trPr>
          <w:trHeight w:val="600"/>
        </w:trPr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6D1" w:rsidRDefault="00EE06D1" w:rsidP="00D457C4">
            <w:pPr>
              <w:pStyle w:val="Nagwek3"/>
              <w:jc w:val="center"/>
              <w:rPr>
                <w:rFonts w:asciiTheme="minorHAnsi" w:hAnsiTheme="minorHAnsi"/>
                <w:bCs w:val="0"/>
                <w:sz w:val="24"/>
                <w:szCs w:val="24"/>
              </w:rPr>
            </w:pPr>
          </w:p>
          <w:p w:rsidR="00F36ECE" w:rsidRPr="00751A83" w:rsidRDefault="00D457C4" w:rsidP="00D457C4">
            <w:pPr>
              <w:pStyle w:val="Nagwek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51A83">
              <w:rPr>
                <w:rFonts w:asciiTheme="minorHAnsi" w:hAnsiTheme="minorHAnsi"/>
                <w:bCs w:val="0"/>
                <w:sz w:val="24"/>
                <w:szCs w:val="24"/>
              </w:rPr>
              <w:t>1</w:t>
            </w:r>
            <w:r w:rsidR="00F36ECE" w:rsidRPr="00751A83">
              <w:rPr>
                <w:rFonts w:asciiTheme="minorHAnsi" w:hAnsiTheme="minorHAnsi"/>
                <w:bCs w:val="0"/>
                <w:sz w:val="24"/>
                <w:szCs w:val="24"/>
              </w:rPr>
              <w:t>4</w:t>
            </w:r>
            <w:r w:rsidR="00751A8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wrześn</w:t>
            </w:r>
            <w:r w:rsidR="00937A1A" w:rsidRPr="00751A83">
              <w:rPr>
                <w:rFonts w:asciiTheme="minorHAnsi" w:hAnsiTheme="minorHAnsi"/>
                <w:color w:val="000000"/>
                <w:sz w:val="24"/>
                <w:szCs w:val="24"/>
              </w:rPr>
              <w:t>ia  2018</w:t>
            </w:r>
            <w:r w:rsidR="00AB57CB" w:rsidRPr="00751A8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r.                                                                                                                                                                                                                  </w:t>
            </w:r>
            <w:r w:rsidR="00F36ECE" w:rsidRPr="00751A83">
              <w:rPr>
                <w:rFonts w:asciiTheme="minorHAnsi" w:hAnsiTheme="minorHAnsi"/>
                <w:color w:val="000000"/>
                <w:sz w:val="24"/>
                <w:szCs w:val="24"/>
              </w:rPr>
              <w:t>Będzin,</w:t>
            </w:r>
            <w:r w:rsidRPr="00751A8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751A83">
              <w:rPr>
                <w:rFonts w:asciiTheme="minorHAnsi" w:hAnsiTheme="minorHAnsi"/>
                <w:sz w:val="24"/>
                <w:szCs w:val="24"/>
              </w:rPr>
              <w:t>Miejska i Powiatowa Biblioteka Pu</w:t>
            </w:r>
            <w:r w:rsidR="00F36ECE" w:rsidRPr="00751A83">
              <w:rPr>
                <w:rFonts w:asciiTheme="minorHAnsi" w:hAnsiTheme="minorHAnsi"/>
                <w:sz w:val="24"/>
                <w:szCs w:val="24"/>
              </w:rPr>
              <w:t>bliczna im. Stefana Żeromskiego,</w:t>
            </w:r>
            <w:r w:rsidRPr="00751A83">
              <w:rPr>
                <w:rFonts w:asciiTheme="minorHAnsi" w:hAnsiTheme="minorHAnsi"/>
                <w:sz w:val="24"/>
                <w:szCs w:val="24"/>
              </w:rPr>
              <w:br/>
              <w:t xml:space="preserve">plac prof. Włodzimierza Wójcika </w:t>
            </w:r>
            <w:r w:rsidR="00EE06D1">
              <w:rPr>
                <w:rFonts w:asciiTheme="minorHAnsi" w:hAnsiTheme="minorHAnsi"/>
                <w:sz w:val="24"/>
                <w:szCs w:val="24"/>
              </w:rPr>
              <w:t>1</w:t>
            </w:r>
          </w:p>
          <w:p w:rsidR="00F36ECE" w:rsidRDefault="00277E04" w:rsidP="00277E04">
            <w:pPr>
              <w:pStyle w:val="Nagwek3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Godziny: </w:t>
            </w:r>
            <w:r w:rsidR="00F36ECE" w:rsidRPr="00751A83">
              <w:rPr>
                <w:rFonts w:asciiTheme="minorHAnsi" w:hAnsiTheme="minorHAnsi"/>
                <w:sz w:val="24"/>
                <w:szCs w:val="24"/>
              </w:rPr>
              <w:t>9.00 – 15.30</w:t>
            </w:r>
          </w:p>
          <w:p w:rsidR="00EE06D1" w:rsidRPr="00751A83" w:rsidRDefault="00EE06D1" w:rsidP="00277E04">
            <w:pPr>
              <w:pStyle w:val="Nagwek3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E1E6A" w:rsidRPr="00AB57CB" w:rsidTr="00E3700B">
        <w:trPr>
          <w:trHeight w:val="600"/>
        </w:trPr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E6A" w:rsidRPr="00751A83" w:rsidRDefault="007E1E6A" w:rsidP="00AB57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751A83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Rejestracja uczestników</w:t>
            </w:r>
          </w:p>
        </w:tc>
      </w:tr>
      <w:tr w:rsidR="007E1E6A" w:rsidRPr="00AB57CB" w:rsidTr="00E3700B">
        <w:trPr>
          <w:trHeight w:val="660"/>
        </w:trPr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E6A" w:rsidRPr="00751A83" w:rsidRDefault="007E1E6A" w:rsidP="00D457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751A83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Powitanie gości -  </w:t>
            </w:r>
            <w:r w:rsidRPr="00EE06D1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Marszałek Województwa Śląskiego</w:t>
            </w:r>
          </w:p>
        </w:tc>
      </w:tr>
      <w:tr w:rsidR="007E1E6A" w:rsidRPr="00AB57CB" w:rsidTr="00E3700B">
        <w:trPr>
          <w:trHeight w:val="780"/>
        </w:trPr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710" w:rsidRDefault="004F5710" w:rsidP="00AB57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  <w:p w:rsidR="007E1E6A" w:rsidRPr="00751A83" w:rsidRDefault="002C35C4" w:rsidP="00AB57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Czas inwestycji – podsumowanie pierwszego </w:t>
            </w:r>
            <w:r w:rsidR="007E1E6A" w:rsidRPr="00751A83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rok</w:t>
            </w: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u</w:t>
            </w:r>
            <w:r w:rsidR="007E1E6A" w:rsidRPr="00751A83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funkcjonowania</w:t>
            </w:r>
            <w:r w:rsidR="00EE16DA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Podmiotowego Systemu Finansowania</w:t>
            </w:r>
            <w:r w:rsidR="007E1E6A" w:rsidRPr="00751A83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7E1E6A" w:rsidRPr="00751A83" w:rsidRDefault="007E1E6A" w:rsidP="00AB57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E1E6A" w:rsidRPr="00AB57CB" w:rsidTr="00E3700B">
        <w:trPr>
          <w:trHeight w:val="720"/>
        </w:trPr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710" w:rsidRDefault="004F5710" w:rsidP="002F5F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  <w:p w:rsidR="007E1E6A" w:rsidRPr="00751A83" w:rsidRDefault="002F5FDE" w:rsidP="003861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Śląskie firmy dają przykład </w:t>
            </w:r>
            <w:r w:rsidR="007E1E6A" w:rsidRPr="00751A83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="007E1E6A" w:rsidRPr="0038612A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przedsiębiorcy, którzy skorzystali z </w:t>
            </w:r>
            <w:r w:rsidR="0038612A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Podmiotowego Systemu Finansowania</w:t>
            </w:r>
            <w:r w:rsidR="0038612A" w:rsidRPr="00751A83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7E1E6A" w:rsidRPr="00751A83"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  <w:br/>
            </w:r>
          </w:p>
        </w:tc>
      </w:tr>
      <w:tr w:rsidR="00F5533B" w:rsidRPr="00AB57CB" w:rsidTr="00E3700B">
        <w:trPr>
          <w:trHeight w:val="600"/>
        </w:trPr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33B" w:rsidRPr="00751A83" w:rsidRDefault="00F5533B" w:rsidP="00AB57CB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</w:pPr>
            <w:r w:rsidRPr="00751A83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  <w:t>Przerwa kawowa</w:t>
            </w:r>
          </w:p>
        </w:tc>
      </w:tr>
      <w:tr w:rsidR="00F5533B" w:rsidRPr="00AB57CB" w:rsidTr="00E3700B">
        <w:trPr>
          <w:trHeight w:val="984"/>
        </w:trPr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5710" w:rsidRDefault="004F5710" w:rsidP="00D365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  <w:p w:rsidR="00F5533B" w:rsidRDefault="0038612A" w:rsidP="00D365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Baza Usług </w:t>
            </w:r>
            <w:r w:rsidR="00FC22A7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Rozwojowych</w:t>
            </w: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– wybierz szkolenie dla siebie</w:t>
            </w:r>
          </w:p>
          <w:p w:rsidR="004F5710" w:rsidRPr="00751A83" w:rsidRDefault="004F5710" w:rsidP="00D365F9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</w:pPr>
          </w:p>
        </w:tc>
      </w:tr>
      <w:tr w:rsidR="00F5533B" w:rsidRPr="00AB57CB" w:rsidTr="00E3700B">
        <w:trPr>
          <w:trHeight w:val="1035"/>
        </w:trPr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33B" w:rsidRDefault="00F5533B" w:rsidP="00F553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35084" w:rsidRPr="00D365F9" w:rsidRDefault="00835084" w:rsidP="00F55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65F9">
              <w:rPr>
                <w:sz w:val="24"/>
                <w:szCs w:val="24"/>
              </w:rPr>
              <w:t>Wojna o talenty, czyli jak pozyskać i utrzymać</w:t>
            </w:r>
            <w:r w:rsidR="0038612A" w:rsidRPr="00D365F9">
              <w:rPr>
                <w:sz w:val="24"/>
                <w:szCs w:val="24"/>
              </w:rPr>
              <w:t xml:space="preserve"> pracowników</w:t>
            </w:r>
            <w:r w:rsidRPr="00D365F9">
              <w:rPr>
                <w:sz w:val="24"/>
                <w:szCs w:val="24"/>
              </w:rPr>
              <w:t xml:space="preserve"> </w:t>
            </w:r>
            <w:r w:rsidR="00017105" w:rsidRPr="00D365F9">
              <w:rPr>
                <w:sz w:val="24"/>
                <w:szCs w:val="24"/>
              </w:rPr>
              <w:t xml:space="preserve">w firmie </w:t>
            </w:r>
          </w:p>
          <w:p w:rsidR="00F5533B" w:rsidRPr="00751A83" w:rsidRDefault="00F5533B" w:rsidP="00F553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5533B" w:rsidRPr="00AB57CB" w:rsidTr="00E3700B">
        <w:trPr>
          <w:trHeight w:val="1590"/>
        </w:trPr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C8B" w:rsidRPr="00B00C8B" w:rsidRDefault="00F5533B" w:rsidP="00A764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B00C8B">
              <w:rPr>
                <w:sz w:val="24"/>
                <w:szCs w:val="24"/>
              </w:rPr>
              <w:t>Dialog edukacji z biznesem - rekomendacje dla usługodawców i usługobiorców</w:t>
            </w:r>
            <w:r w:rsidRPr="00B00C8B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F5533B" w:rsidRPr="005B521C" w:rsidRDefault="00F5533B" w:rsidP="00A764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5B521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Panel dyskusyjny  z udziałem ekspertów                                                                                                                      </w:t>
            </w:r>
          </w:p>
        </w:tc>
      </w:tr>
      <w:tr w:rsidR="00F5533B" w:rsidRPr="00AB57CB" w:rsidTr="00E3700B">
        <w:trPr>
          <w:trHeight w:val="985"/>
        </w:trPr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33B" w:rsidRPr="005B521C" w:rsidRDefault="00F5533B" w:rsidP="00612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21C">
              <w:rPr>
                <w:sz w:val="24"/>
                <w:szCs w:val="24"/>
              </w:rPr>
              <w:t>Podsumowanie, integracja wniosków</w:t>
            </w:r>
          </w:p>
        </w:tc>
      </w:tr>
      <w:tr w:rsidR="00F5533B" w:rsidRPr="00AB57CB" w:rsidTr="00E3700B">
        <w:trPr>
          <w:trHeight w:val="985"/>
        </w:trPr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33B" w:rsidRPr="00751A83" w:rsidRDefault="00F5533B" w:rsidP="00612C49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751A83">
              <w:rPr>
                <w:b/>
                <w:i/>
                <w:sz w:val="24"/>
                <w:szCs w:val="24"/>
              </w:rPr>
              <w:t>Przerwa na lunch</w:t>
            </w:r>
          </w:p>
        </w:tc>
      </w:tr>
    </w:tbl>
    <w:p w:rsidR="00AA64CD" w:rsidRPr="00AA64CD" w:rsidRDefault="00AA64CD" w:rsidP="005B2263">
      <w:pPr>
        <w:pStyle w:val="Akapitzlist"/>
        <w:ind w:left="780"/>
        <w:jc w:val="both"/>
        <w:rPr>
          <w:rFonts w:asciiTheme="minorHAnsi" w:hAnsiTheme="minorHAnsi" w:cs="Arial"/>
          <w:sz w:val="24"/>
          <w:szCs w:val="24"/>
        </w:rPr>
      </w:pPr>
    </w:p>
    <w:sectPr w:rsidR="00AA64CD" w:rsidRPr="00AA64CD" w:rsidSect="004F5710">
      <w:pgSz w:w="11906" w:h="16838"/>
      <w:pgMar w:top="42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607" w:rsidRDefault="00F97607" w:rsidP="00E96565">
      <w:pPr>
        <w:spacing w:after="0" w:line="240" w:lineRule="auto"/>
      </w:pPr>
      <w:r>
        <w:separator/>
      </w:r>
    </w:p>
  </w:endnote>
  <w:endnote w:type="continuationSeparator" w:id="0">
    <w:p w:rsidR="00F97607" w:rsidRDefault="00F97607" w:rsidP="00E96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607" w:rsidRDefault="00F97607" w:rsidP="00E96565">
      <w:pPr>
        <w:spacing w:after="0" w:line="240" w:lineRule="auto"/>
      </w:pPr>
      <w:r>
        <w:separator/>
      </w:r>
    </w:p>
  </w:footnote>
  <w:footnote w:type="continuationSeparator" w:id="0">
    <w:p w:rsidR="00F97607" w:rsidRDefault="00F97607" w:rsidP="00E96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B7A30"/>
    <w:multiLevelType w:val="hybridMultilevel"/>
    <w:tmpl w:val="1CEE5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45A1F"/>
    <w:multiLevelType w:val="hybridMultilevel"/>
    <w:tmpl w:val="D0A60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06127"/>
    <w:multiLevelType w:val="hybridMultilevel"/>
    <w:tmpl w:val="72582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F5D31"/>
    <w:multiLevelType w:val="hybridMultilevel"/>
    <w:tmpl w:val="C22EE68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5FE6D08"/>
    <w:multiLevelType w:val="hybridMultilevel"/>
    <w:tmpl w:val="7DAEE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4B"/>
    <w:rsid w:val="00006750"/>
    <w:rsid w:val="0001359A"/>
    <w:rsid w:val="000147D8"/>
    <w:rsid w:val="00017105"/>
    <w:rsid w:val="000363BF"/>
    <w:rsid w:val="00037DC3"/>
    <w:rsid w:val="0004634A"/>
    <w:rsid w:val="00052C70"/>
    <w:rsid w:val="000676FA"/>
    <w:rsid w:val="000702E6"/>
    <w:rsid w:val="00075A4B"/>
    <w:rsid w:val="000965BF"/>
    <w:rsid w:val="000A23C7"/>
    <w:rsid w:val="000A7A68"/>
    <w:rsid w:val="000B0CD0"/>
    <w:rsid w:val="000C3BDB"/>
    <w:rsid w:val="000C720D"/>
    <w:rsid w:val="000E272C"/>
    <w:rsid w:val="000F2C22"/>
    <w:rsid w:val="00102962"/>
    <w:rsid w:val="001068B6"/>
    <w:rsid w:val="0011431E"/>
    <w:rsid w:val="00120E1D"/>
    <w:rsid w:val="00123FCF"/>
    <w:rsid w:val="00132942"/>
    <w:rsid w:val="001334F1"/>
    <w:rsid w:val="00144235"/>
    <w:rsid w:val="0015452A"/>
    <w:rsid w:val="00154EDB"/>
    <w:rsid w:val="00155385"/>
    <w:rsid w:val="00177F49"/>
    <w:rsid w:val="001848FC"/>
    <w:rsid w:val="0018789D"/>
    <w:rsid w:val="001A735A"/>
    <w:rsid w:val="001B0D9B"/>
    <w:rsid w:val="001B2AE7"/>
    <w:rsid w:val="001E45FE"/>
    <w:rsid w:val="001E4862"/>
    <w:rsid w:val="001E4EB7"/>
    <w:rsid w:val="00204EAF"/>
    <w:rsid w:val="00205676"/>
    <w:rsid w:val="00206013"/>
    <w:rsid w:val="0025570B"/>
    <w:rsid w:val="0025599D"/>
    <w:rsid w:val="00277E04"/>
    <w:rsid w:val="002A205C"/>
    <w:rsid w:val="002C35C4"/>
    <w:rsid w:val="002D39D3"/>
    <w:rsid w:val="002E0FB2"/>
    <w:rsid w:val="002E6E43"/>
    <w:rsid w:val="002E6FBF"/>
    <w:rsid w:val="002F5E3C"/>
    <w:rsid w:val="002F5FDE"/>
    <w:rsid w:val="00320590"/>
    <w:rsid w:val="00331B6A"/>
    <w:rsid w:val="00344161"/>
    <w:rsid w:val="00344785"/>
    <w:rsid w:val="003455E1"/>
    <w:rsid w:val="00347DA1"/>
    <w:rsid w:val="0035450D"/>
    <w:rsid w:val="003742E4"/>
    <w:rsid w:val="00377C9A"/>
    <w:rsid w:val="003814FC"/>
    <w:rsid w:val="00381564"/>
    <w:rsid w:val="0038612A"/>
    <w:rsid w:val="003B3643"/>
    <w:rsid w:val="003C0F2E"/>
    <w:rsid w:val="003C2407"/>
    <w:rsid w:val="003C6B81"/>
    <w:rsid w:val="003C7D4B"/>
    <w:rsid w:val="003D0C38"/>
    <w:rsid w:val="003D236E"/>
    <w:rsid w:val="003D6D33"/>
    <w:rsid w:val="00405C70"/>
    <w:rsid w:val="00415C5F"/>
    <w:rsid w:val="00416C16"/>
    <w:rsid w:val="00422856"/>
    <w:rsid w:val="00424B5B"/>
    <w:rsid w:val="00425BE7"/>
    <w:rsid w:val="00432E9E"/>
    <w:rsid w:val="004500A1"/>
    <w:rsid w:val="00455EC3"/>
    <w:rsid w:val="00480689"/>
    <w:rsid w:val="00490B5C"/>
    <w:rsid w:val="00492203"/>
    <w:rsid w:val="00493053"/>
    <w:rsid w:val="004B14C9"/>
    <w:rsid w:val="004B7652"/>
    <w:rsid w:val="004C1251"/>
    <w:rsid w:val="004C2EEE"/>
    <w:rsid w:val="004D6090"/>
    <w:rsid w:val="004D7B3C"/>
    <w:rsid w:val="004E02EE"/>
    <w:rsid w:val="004E1D92"/>
    <w:rsid w:val="004E65A1"/>
    <w:rsid w:val="004F5710"/>
    <w:rsid w:val="0052574F"/>
    <w:rsid w:val="0054529E"/>
    <w:rsid w:val="00550471"/>
    <w:rsid w:val="0056487E"/>
    <w:rsid w:val="00564A7E"/>
    <w:rsid w:val="00591100"/>
    <w:rsid w:val="00597EB0"/>
    <w:rsid w:val="005A353F"/>
    <w:rsid w:val="005A68BF"/>
    <w:rsid w:val="005B2263"/>
    <w:rsid w:val="005B38E5"/>
    <w:rsid w:val="005B521C"/>
    <w:rsid w:val="005C52E6"/>
    <w:rsid w:val="005D1E08"/>
    <w:rsid w:val="005E20C2"/>
    <w:rsid w:val="005E4969"/>
    <w:rsid w:val="005E4DED"/>
    <w:rsid w:val="005E52BE"/>
    <w:rsid w:val="005E57B9"/>
    <w:rsid w:val="006021FC"/>
    <w:rsid w:val="00603710"/>
    <w:rsid w:val="00612C49"/>
    <w:rsid w:val="00620A7C"/>
    <w:rsid w:val="00640062"/>
    <w:rsid w:val="006501BF"/>
    <w:rsid w:val="00650CAD"/>
    <w:rsid w:val="006541CF"/>
    <w:rsid w:val="00664704"/>
    <w:rsid w:val="0066549E"/>
    <w:rsid w:val="00665A84"/>
    <w:rsid w:val="006766D2"/>
    <w:rsid w:val="006879B2"/>
    <w:rsid w:val="006A03F1"/>
    <w:rsid w:val="006A7806"/>
    <w:rsid w:val="006B4529"/>
    <w:rsid w:val="006C2D16"/>
    <w:rsid w:val="006D434F"/>
    <w:rsid w:val="006E22BB"/>
    <w:rsid w:val="00703991"/>
    <w:rsid w:val="00717270"/>
    <w:rsid w:val="00720407"/>
    <w:rsid w:val="00726849"/>
    <w:rsid w:val="007459A7"/>
    <w:rsid w:val="00751A83"/>
    <w:rsid w:val="00764F3A"/>
    <w:rsid w:val="00771B4B"/>
    <w:rsid w:val="00775C47"/>
    <w:rsid w:val="0078385E"/>
    <w:rsid w:val="00787CD6"/>
    <w:rsid w:val="0079547B"/>
    <w:rsid w:val="007A2A07"/>
    <w:rsid w:val="007A7C04"/>
    <w:rsid w:val="007B1800"/>
    <w:rsid w:val="007C2D1C"/>
    <w:rsid w:val="007D378E"/>
    <w:rsid w:val="007D4D7E"/>
    <w:rsid w:val="007E1E6A"/>
    <w:rsid w:val="007E7E52"/>
    <w:rsid w:val="0080072A"/>
    <w:rsid w:val="00801FFE"/>
    <w:rsid w:val="00807544"/>
    <w:rsid w:val="00825DCF"/>
    <w:rsid w:val="00835084"/>
    <w:rsid w:val="00846C6B"/>
    <w:rsid w:val="00855D3F"/>
    <w:rsid w:val="00864A82"/>
    <w:rsid w:val="00867DAB"/>
    <w:rsid w:val="008722B5"/>
    <w:rsid w:val="00881895"/>
    <w:rsid w:val="00884135"/>
    <w:rsid w:val="008845EC"/>
    <w:rsid w:val="00884868"/>
    <w:rsid w:val="00897060"/>
    <w:rsid w:val="008A5116"/>
    <w:rsid w:val="008B3C94"/>
    <w:rsid w:val="008B6C87"/>
    <w:rsid w:val="008B7DF8"/>
    <w:rsid w:val="008D0DD0"/>
    <w:rsid w:val="008D61A6"/>
    <w:rsid w:val="008E41CF"/>
    <w:rsid w:val="008E55D3"/>
    <w:rsid w:val="008F12D5"/>
    <w:rsid w:val="008F614C"/>
    <w:rsid w:val="00905EB4"/>
    <w:rsid w:val="00935974"/>
    <w:rsid w:val="00937A1A"/>
    <w:rsid w:val="0094037F"/>
    <w:rsid w:val="00957193"/>
    <w:rsid w:val="009607DD"/>
    <w:rsid w:val="00973444"/>
    <w:rsid w:val="00987BDC"/>
    <w:rsid w:val="009A1433"/>
    <w:rsid w:val="009B539F"/>
    <w:rsid w:val="009D1637"/>
    <w:rsid w:val="009D1773"/>
    <w:rsid w:val="009D45A4"/>
    <w:rsid w:val="009E2F31"/>
    <w:rsid w:val="009F405B"/>
    <w:rsid w:val="009F6ED3"/>
    <w:rsid w:val="00A14A12"/>
    <w:rsid w:val="00A40F6D"/>
    <w:rsid w:val="00A56963"/>
    <w:rsid w:val="00A639D6"/>
    <w:rsid w:val="00A76406"/>
    <w:rsid w:val="00A764D7"/>
    <w:rsid w:val="00A809DE"/>
    <w:rsid w:val="00A83914"/>
    <w:rsid w:val="00A843DF"/>
    <w:rsid w:val="00A87ABB"/>
    <w:rsid w:val="00AA64BB"/>
    <w:rsid w:val="00AA64CD"/>
    <w:rsid w:val="00AB0D14"/>
    <w:rsid w:val="00AB14DB"/>
    <w:rsid w:val="00AB57CB"/>
    <w:rsid w:val="00AB71A2"/>
    <w:rsid w:val="00AC0F8A"/>
    <w:rsid w:val="00B00C8B"/>
    <w:rsid w:val="00B03283"/>
    <w:rsid w:val="00B1611B"/>
    <w:rsid w:val="00B22B4A"/>
    <w:rsid w:val="00B3406D"/>
    <w:rsid w:val="00B4167D"/>
    <w:rsid w:val="00B64940"/>
    <w:rsid w:val="00B73FF9"/>
    <w:rsid w:val="00B84D53"/>
    <w:rsid w:val="00B935B5"/>
    <w:rsid w:val="00BC6334"/>
    <w:rsid w:val="00BC7E19"/>
    <w:rsid w:val="00BE204B"/>
    <w:rsid w:val="00BE4942"/>
    <w:rsid w:val="00BE6AE7"/>
    <w:rsid w:val="00BF20DC"/>
    <w:rsid w:val="00BF7BBE"/>
    <w:rsid w:val="00C0023F"/>
    <w:rsid w:val="00C02E9C"/>
    <w:rsid w:val="00C13472"/>
    <w:rsid w:val="00C26282"/>
    <w:rsid w:val="00C27F68"/>
    <w:rsid w:val="00C3103D"/>
    <w:rsid w:val="00C341AF"/>
    <w:rsid w:val="00C4198E"/>
    <w:rsid w:val="00C50F8A"/>
    <w:rsid w:val="00C5252F"/>
    <w:rsid w:val="00C54F83"/>
    <w:rsid w:val="00C668EB"/>
    <w:rsid w:val="00C95D4A"/>
    <w:rsid w:val="00C96A05"/>
    <w:rsid w:val="00CA1856"/>
    <w:rsid w:val="00CA3D84"/>
    <w:rsid w:val="00CE45EF"/>
    <w:rsid w:val="00D03BEC"/>
    <w:rsid w:val="00D05ECD"/>
    <w:rsid w:val="00D1545E"/>
    <w:rsid w:val="00D30309"/>
    <w:rsid w:val="00D365F9"/>
    <w:rsid w:val="00D44B24"/>
    <w:rsid w:val="00D457C4"/>
    <w:rsid w:val="00D5212D"/>
    <w:rsid w:val="00D618B3"/>
    <w:rsid w:val="00D70B78"/>
    <w:rsid w:val="00D70DF0"/>
    <w:rsid w:val="00D816CE"/>
    <w:rsid w:val="00D82F7C"/>
    <w:rsid w:val="00D95B7B"/>
    <w:rsid w:val="00DA0A5F"/>
    <w:rsid w:val="00DA5A19"/>
    <w:rsid w:val="00DB5A63"/>
    <w:rsid w:val="00DC44AA"/>
    <w:rsid w:val="00DC4CBA"/>
    <w:rsid w:val="00DD0DD9"/>
    <w:rsid w:val="00DD16EC"/>
    <w:rsid w:val="00DF5CD5"/>
    <w:rsid w:val="00E01FB1"/>
    <w:rsid w:val="00E12A79"/>
    <w:rsid w:val="00E16058"/>
    <w:rsid w:val="00E167F9"/>
    <w:rsid w:val="00E24F9F"/>
    <w:rsid w:val="00E34198"/>
    <w:rsid w:val="00E3700B"/>
    <w:rsid w:val="00E37801"/>
    <w:rsid w:val="00E46395"/>
    <w:rsid w:val="00E51703"/>
    <w:rsid w:val="00E62142"/>
    <w:rsid w:val="00E9157B"/>
    <w:rsid w:val="00E96565"/>
    <w:rsid w:val="00EA4ED6"/>
    <w:rsid w:val="00EA6EC6"/>
    <w:rsid w:val="00EC60F9"/>
    <w:rsid w:val="00EC61D4"/>
    <w:rsid w:val="00ED634B"/>
    <w:rsid w:val="00ED683E"/>
    <w:rsid w:val="00EE06D1"/>
    <w:rsid w:val="00EE16DA"/>
    <w:rsid w:val="00EE1E3E"/>
    <w:rsid w:val="00EE52AA"/>
    <w:rsid w:val="00EE7D0D"/>
    <w:rsid w:val="00F01E89"/>
    <w:rsid w:val="00F021E6"/>
    <w:rsid w:val="00F0230B"/>
    <w:rsid w:val="00F21E58"/>
    <w:rsid w:val="00F26CED"/>
    <w:rsid w:val="00F36ECE"/>
    <w:rsid w:val="00F37FE8"/>
    <w:rsid w:val="00F411A3"/>
    <w:rsid w:val="00F5533B"/>
    <w:rsid w:val="00F606E4"/>
    <w:rsid w:val="00F61349"/>
    <w:rsid w:val="00F63641"/>
    <w:rsid w:val="00F670A5"/>
    <w:rsid w:val="00F7068A"/>
    <w:rsid w:val="00F83AB9"/>
    <w:rsid w:val="00F911BF"/>
    <w:rsid w:val="00F97607"/>
    <w:rsid w:val="00FB25EA"/>
    <w:rsid w:val="00FC22A7"/>
    <w:rsid w:val="00FD043F"/>
    <w:rsid w:val="00FD5860"/>
    <w:rsid w:val="00FE37DA"/>
    <w:rsid w:val="00FE44F2"/>
    <w:rsid w:val="00FE455C"/>
    <w:rsid w:val="00FE68B2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FA854-80D1-4E75-A352-501EABAA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ABB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457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C7D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3C7D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12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F12D5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65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65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6565"/>
    <w:rPr>
      <w:vertAlign w:val="superscript"/>
    </w:rPr>
  </w:style>
  <w:style w:type="character" w:customStyle="1" w:styleId="object">
    <w:name w:val="object"/>
    <w:basedOn w:val="Domylnaczcionkaakapitu"/>
    <w:rsid w:val="00665A84"/>
  </w:style>
  <w:style w:type="character" w:styleId="Hipercze">
    <w:name w:val="Hyperlink"/>
    <w:basedOn w:val="Domylnaczcionkaakapitu"/>
    <w:uiPriority w:val="99"/>
    <w:unhideWhenUsed/>
    <w:rsid w:val="00665A84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21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2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214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2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2142"/>
    <w:rPr>
      <w:b/>
      <w:bCs/>
      <w:lang w:eastAsia="en-US"/>
    </w:rPr>
  </w:style>
  <w:style w:type="character" w:styleId="Pogrubienie">
    <w:name w:val="Strong"/>
    <w:basedOn w:val="Domylnaczcionkaakapitu"/>
    <w:uiPriority w:val="22"/>
    <w:qFormat/>
    <w:rsid w:val="0054529E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D457C4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E9A0F-FC7A-44C4-9C1A-D86085100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mkuc</dc:creator>
  <cp:lastModifiedBy>Paweł Lelas</cp:lastModifiedBy>
  <cp:revision>2</cp:revision>
  <cp:lastPrinted>2018-08-07T08:22:00Z</cp:lastPrinted>
  <dcterms:created xsi:type="dcterms:W3CDTF">2018-09-05T09:49:00Z</dcterms:created>
  <dcterms:modified xsi:type="dcterms:W3CDTF">2018-09-05T09:49:00Z</dcterms:modified>
</cp:coreProperties>
</file>